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649" w:rsidRPr="0091496B" w:rsidRDefault="00797649" w:rsidP="00797649">
      <w:pPr>
        <w:spacing w:after="0" w:line="240" w:lineRule="auto"/>
      </w:pPr>
      <w:r>
        <w:t xml:space="preserve">       </w:t>
      </w:r>
    </w:p>
    <w:p w:rsidR="00797649" w:rsidRPr="0091496B" w:rsidRDefault="00797649" w:rsidP="00797649">
      <w:pPr>
        <w:shd w:val="clear" w:color="auto" w:fill="FFFFFF"/>
        <w:spacing w:after="0" w:line="240" w:lineRule="auto"/>
        <w:ind w:right="14"/>
        <w:jc w:val="center"/>
        <w:rPr>
          <w:spacing w:val="-7"/>
        </w:rPr>
      </w:pPr>
      <w:r w:rsidRPr="0091496B">
        <w:rPr>
          <w:spacing w:val="-7"/>
        </w:rPr>
        <w:t>Муниципальное бюджетное общеобразовательное учреждение</w:t>
      </w:r>
    </w:p>
    <w:p w:rsidR="00797649" w:rsidRPr="0091496B" w:rsidRDefault="00BE60EB" w:rsidP="00797649">
      <w:pPr>
        <w:shd w:val="clear" w:color="auto" w:fill="FFFFFF"/>
        <w:spacing w:after="0" w:line="240" w:lineRule="auto"/>
        <w:ind w:right="14"/>
        <w:jc w:val="center"/>
        <w:rPr>
          <w:spacing w:val="-7"/>
        </w:rPr>
      </w:pPr>
      <w:r>
        <w:rPr>
          <w:spacing w:val="-7"/>
        </w:rPr>
        <w:t xml:space="preserve">«Центр образования с. </w:t>
      </w:r>
      <w:proofErr w:type="spellStart"/>
      <w:r>
        <w:rPr>
          <w:spacing w:val="-7"/>
        </w:rPr>
        <w:t>Уэлькаль</w:t>
      </w:r>
      <w:proofErr w:type="spellEnd"/>
      <w:r>
        <w:rPr>
          <w:spacing w:val="-7"/>
        </w:rPr>
        <w:t xml:space="preserve"> имени первой Краснознаменной перегоночной авиадивизии»</w:t>
      </w:r>
      <w:r w:rsidR="00797649" w:rsidRPr="0091496B">
        <w:rPr>
          <w:spacing w:val="-7"/>
        </w:rPr>
        <w:t>»</w:t>
      </w:r>
    </w:p>
    <w:p w:rsidR="00797649" w:rsidRPr="0091496B" w:rsidRDefault="00797649" w:rsidP="00797649">
      <w:pPr>
        <w:shd w:val="clear" w:color="auto" w:fill="FFFFFF"/>
        <w:spacing w:after="0" w:line="240" w:lineRule="auto"/>
        <w:ind w:right="14"/>
        <w:rPr>
          <w:spacing w:val="-7"/>
        </w:rPr>
      </w:pPr>
    </w:p>
    <w:p w:rsidR="00797649" w:rsidRPr="0091496B" w:rsidRDefault="00797649" w:rsidP="00797649">
      <w:pPr>
        <w:shd w:val="clear" w:color="auto" w:fill="FFFFFF"/>
        <w:spacing w:after="0" w:line="240" w:lineRule="auto"/>
        <w:ind w:right="14"/>
        <w:rPr>
          <w:spacing w:val="-7"/>
        </w:rPr>
      </w:pPr>
      <w:r w:rsidRPr="0091496B">
        <w:rPr>
          <w:spacing w:val="-7"/>
        </w:rPr>
        <w:t xml:space="preserve"> </w:t>
      </w:r>
    </w:p>
    <w:p w:rsidR="00797649" w:rsidRPr="0091496B" w:rsidRDefault="00797649" w:rsidP="003F3F0D">
      <w:pPr>
        <w:shd w:val="clear" w:color="auto" w:fill="FFFFFF"/>
        <w:spacing w:after="0" w:line="240" w:lineRule="auto"/>
        <w:ind w:right="14"/>
        <w:jc w:val="right"/>
        <w:rPr>
          <w:spacing w:val="-7"/>
        </w:rPr>
      </w:pPr>
    </w:p>
    <w:p w:rsidR="00BE60EB" w:rsidRPr="00BE60EB" w:rsidRDefault="00797649" w:rsidP="00BE60EB">
      <w:pPr>
        <w:shd w:val="clear" w:color="auto" w:fill="FFFFFF"/>
        <w:spacing w:after="0" w:line="240" w:lineRule="auto"/>
        <w:ind w:left="1134" w:right="14"/>
        <w:jc w:val="center"/>
        <w:rPr>
          <w:spacing w:val="-7"/>
        </w:rPr>
      </w:pPr>
      <w:r>
        <w:rPr>
          <w:spacing w:val="-7"/>
        </w:rPr>
        <w:t xml:space="preserve">                                                        </w:t>
      </w:r>
      <w:r w:rsidR="00BE60EB">
        <w:rPr>
          <w:spacing w:val="-7"/>
        </w:rPr>
        <w:t xml:space="preserve">                               </w:t>
      </w:r>
    </w:p>
    <w:p w:rsidR="00BE60EB" w:rsidRDefault="00BE60EB" w:rsidP="00E7392D">
      <w:pPr>
        <w:shd w:val="clear" w:color="auto" w:fill="FFFFFF"/>
        <w:spacing w:after="0" w:line="240" w:lineRule="auto"/>
        <w:ind w:right="14"/>
        <w:rPr>
          <w:b/>
          <w:spacing w:val="-7"/>
        </w:rPr>
      </w:pPr>
    </w:p>
    <w:p w:rsidR="00BE60EB" w:rsidRDefault="00BE60EB" w:rsidP="00BE60EB">
      <w:pPr>
        <w:shd w:val="clear" w:color="auto" w:fill="FFFFFF"/>
        <w:spacing w:after="0" w:line="240" w:lineRule="auto"/>
        <w:ind w:right="14"/>
        <w:jc w:val="right"/>
        <w:rPr>
          <w:b/>
          <w:spacing w:val="-7"/>
        </w:rPr>
      </w:pPr>
      <w:r w:rsidRPr="00BE60EB">
        <w:rPr>
          <w:b/>
          <w:noProof/>
          <w:spacing w:val="-7"/>
          <w:lang w:eastAsia="ru-RU"/>
        </w:rPr>
        <w:drawing>
          <wp:inline distT="0" distB="0" distL="0" distR="0">
            <wp:extent cx="2560320" cy="2369185"/>
            <wp:effectExtent l="19050" t="0" r="0" b="0"/>
            <wp:docPr id="4" name="Рисунок 1" descr="Печать ПР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ечать ПРГ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0320" cy="2369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60EB" w:rsidRDefault="00BE60EB" w:rsidP="00E7392D">
      <w:pPr>
        <w:shd w:val="clear" w:color="auto" w:fill="FFFFFF"/>
        <w:spacing w:after="0" w:line="240" w:lineRule="auto"/>
        <w:ind w:right="14"/>
        <w:rPr>
          <w:b/>
          <w:spacing w:val="-7"/>
        </w:rPr>
      </w:pPr>
    </w:p>
    <w:p w:rsidR="00BE60EB" w:rsidRDefault="00BE60EB" w:rsidP="00E7392D">
      <w:pPr>
        <w:shd w:val="clear" w:color="auto" w:fill="FFFFFF"/>
        <w:spacing w:after="0" w:line="240" w:lineRule="auto"/>
        <w:ind w:right="14"/>
        <w:rPr>
          <w:b/>
          <w:spacing w:val="-7"/>
        </w:rPr>
      </w:pPr>
    </w:p>
    <w:p w:rsidR="00BE60EB" w:rsidRDefault="00BE60EB" w:rsidP="00E7392D">
      <w:pPr>
        <w:shd w:val="clear" w:color="auto" w:fill="FFFFFF"/>
        <w:spacing w:after="0" w:line="240" w:lineRule="auto"/>
        <w:ind w:right="14"/>
        <w:rPr>
          <w:b/>
          <w:spacing w:val="-7"/>
        </w:rPr>
      </w:pPr>
    </w:p>
    <w:p w:rsidR="00BE60EB" w:rsidRDefault="00BE60EB" w:rsidP="00E7392D">
      <w:pPr>
        <w:shd w:val="clear" w:color="auto" w:fill="FFFFFF"/>
        <w:spacing w:after="0" w:line="240" w:lineRule="auto"/>
        <w:ind w:right="14"/>
        <w:rPr>
          <w:b/>
          <w:spacing w:val="-7"/>
        </w:rPr>
      </w:pPr>
    </w:p>
    <w:p w:rsidR="00BE60EB" w:rsidRDefault="00BE60EB" w:rsidP="00E7392D">
      <w:pPr>
        <w:shd w:val="clear" w:color="auto" w:fill="FFFFFF"/>
        <w:spacing w:after="0" w:line="240" w:lineRule="auto"/>
        <w:ind w:right="14"/>
        <w:rPr>
          <w:b/>
          <w:spacing w:val="-7"/>
        </w:rPr>
      </w:pPr>
    </w:p>
    <w:p w:rsidR="00BE60EB" w:rsidRDefault="00BE60EB" w:rsidP="00E7392D">
      <w:pPr>
        <w:shd w:val="clear" w:color="auto" w:fill="FFFFFF"/>
        <w:spacing w:after="0" w:line="240" w:lineRule="auto"/>
        <w:ind w:right="14"/>
        <w:rPr>
          <w:b/>
          <w:spacing w:val="-7"/>
        </w:rPr>
      </w:pPr>
    </w:p>
    <w:p w:rsidR="00BE60EB" w:rsidRDefault="00BE60EB" w:rsidP="00E7392D">
      <w:pPr>
        <w:shd w:val="clear" w:color="auto" w:fill="FFFFFF"/>
        <w:spacing w:after="0" w:line="240" w:lineRule="auto"/>
        <w:ind w:right="14"/>
        <w:rPr>
          <w:b/>
          <w:spacing w:val="-7"/>
        </w:rPr>
      </w:pPr>
    </w:p>
    <w:p w:rsidR="00BE60EB" w:rsidRDefault="00BE60EB" w:rsidP="00E7392D">
      <w:pPr>
        <w:shd w:val="clear" w:color="auto" w:fill="FFFFFF"/>
        <w:spacing w:after="0" w:line="240" w:lineRule="auto"/>
        <w:ind w:right="14"/>
        <w:rPr>
          <w:b/>
          <w:spacing w:val="-7"/>
        </w:rPr>
      </w:pPr>
    </w:p>
    <w:p w:rsidR="00797649" w:rsidRPr="0091496B" w:rsidRDefault="00797649" w:rsidP="00797649">
      <w:pPr>
        <w:shd w:val="clear" w:color="auto" w:fill="FFFFFF"/>
        <w:spacing w:after="0" w:line="240" w:lineRule="auto"/>
        <w:ind w:left="1134" w:right="14"/>
        <w:jc w:val="center"/>
        <w:rPr>
          <w:b/>
          <w:spacing w:val="-7"/>
        </w:rPr>
      </w:pPr>
      <w:r>
        <w:rPr>
          <w:b/>
          <w:spacing w:val="-7"/>
        </w:rPr>
        <w:t>РАБОЧАЯ ПРОГРАММА ПО ОБЖ</w:t>
      </w:r>
    </w:p>
    <w:p w:rsidR="00797649" w:rsidRDefault="00797649" w:rsidP="00797649">
      <w:pPr>
        <w:shd w:val="clear" w:color="auto" w:fill="FFFFFF"/>
        <w:spacing w:after="0" w:line="240" w:lineRule="auto"/>
        <w:ind w:left="1134" w:right="14"/>
        <w:jc w:val="center"/>
        <w:rPr>
          <w:spacing w:val="-7"/>
        </w:rPr>
      </w:pPr>
    </w:p>
    <w:p w:rsidR="00797649" w:rsidRDefault="00797649" w:rsidP="00797649">
      <w:pPr>
        <w:shd w:val="clear" w:color="auto" w:fill="FFFFFF"/>
        <w:spacing w:after="0" w:line="240" w:lineRule="auto"/>
        <w:ind w:left="1134" w:right="14"/>
        <w:jc w:val="center"/>
        <w:rPr>
          <w:i/>
          <w:spacing w:val="-7"/>
        </w:rPr>
      </w:pPr>
      <w:r>
        <w:rPr>
          <w:i/>
          <w:spacing w:val="-7"/>
        </w:rPr>
        <w:t>1 час в неделю, 35 часов в год.</w:t>
      </w:r>
    </w:p>
    <w:p w:rsidR="00797649" w:rsidRDefault="00797649" w:rsidP="00797649">
      <w:pPr>
        <w:shd w:val="clear" w:color="auto" w:fill="FFFFFF"/>
        <w:spacing w:after="0" w:line="240" w:lineRule="auto"/>
        <w:ind w:left="1134" w:right="14"/>
        <w:jc w:val="center"/>
        <w:rPr>
          <w:b/>
          <w:spacing w:val="-7"/>
        </w:rPr>
      </w:pPr>
      <w:r>
        <w:rPr>
          <w:b/>
          <w:spacing w:val="-7"/>
        </w:rPr>
        <w:t>Учебник</w:t>
      </w:r>
    </w:p>
    <w:p w:rsidR="00797649" w:rsidRDefault="00797649" w:rsidP="00797649">
      <w:pPr>
        <w:shd w:val="clear" w:color="auto" w:fill="FFFFFF"/>
        <w:spacing w:after="0" w:line="240" w:lineRule="auto"/>
        <w:ind w:left="1134" w:right="14"/>
        <w:jc w:val="center"/>
        <w:rPr>
          <w:spacing w:val="-7"/>
        </w:rPr>
      </w:pPr>
      <w:r>
        <w:rPr>
          <w:spacing w:val="-7"/>
        </w:rPr>
        <w:t>А.Т. Смирнов, Б.О. Хренников</w:t>
      </w:r>
    </w:p>
    <w:p w:rsidR="00797649" w:rsidRDefault="00797649" w:rsidP="00797649">
      <w:pPr>
        <w:shd w:val="clear" w:color="auto" w:fill="FFFFFF"/>
        <w:spacing w:after="0" w:line="240" w:lineRule="auto"/>
        <w:ind w:left="1134" w:right="14"/>
        <w:jc w:val="center"/>
        <w:rPr>
          <w:spacing w:val="-7"/>
        </w:rPr>
      </w:pPr>
      <w:r>
        <w:rPr>
          <w:spacing w:val="-7"/>
        </w:rPr>
        <w:t>Основы безопасности жизнедеятельности,</w:t>
      </w:r>
    </w:p>
    <w:p w:rsidR="00797649" w:rsidRPr="00797649" w:rsidRDefault="00797649" w:rsidP="00797649">
      <w:pPr>
        <w:shd w:val="clear" w:color="auto" w:fill="FFFFFF"/>
        <w:spacing w:after="0" w:line="240" w:lineRule="auto"/>
        <w:ind w:left="1134" w:right="14"/>
        <w:jc w:val="center"/>
        <w:rPr>
          <w:spacing w:val="-7"/>
        </w:rPr>
      </w:pPr>
      <w:r>
        <w:rPr>
          <w:spacing w:val="-7"/>
        </w:rPr>
        <w:t>Москва, «Просвещение», 2014</w:t>
      </w:r>
      <w:r w:rsidR="00E7392D">
        <w:rPr>
          <w:spacing w:val="-7"/>
        </w:rPr>
        <w:t>.</w:t>
      </w:r>
    </w:p>
    <w:p w:rsidR="00797649" w:rsidRDefault="00797649" w:rsidP="00797649">
      <w:pPr>
        <w:shd w:val="clear" w:color="auto" w:fill="FFFFFF"/>
        <w:spacing w:after="0" w:line="240" w:lineRule="auto"/>
        <w:ind w:left="1134" w:right="14"/>
        <w:jc w:val="center"/>
        <w:rPr>
          <w:spacing w:val="-7"/>
        </w:rPr>
      </w:pPr>
    </w:p>
    <w:p w:rsidR="00797649" w:rsidRDefault="00797649" w:rsidP="00797649">
      <w:pPr>
        <w:shd w:val="clear" w:color="auto" w:fill="FFFFFF"/>
        <w:spacing w:after="0" w:line="240" w:lineRule="auto"/>
        <w:ind w:left="1134" w:right="14"/>
        <w:jc w:val="center"/>
        <w:rPr>
          <w:spacing w:val="-7"/>
        </w:rPr>
      </w:pPr>
    </w:p>
    <w:p w:rsidR="00797649" w:rsidRDefault="00797649" w:rsidP="00797649">
      <w:pPr>
        <w:shd w:val="clear" w:color="auto" w:fill="FFFFFF"/>
        <w:spacing w:after="0" w:line="240" w:lineRule="auto"/>
        <w:ind w:left="1134" w:right="14"/>
        <w:jc w:val="center"/>
        <w:rPr>
          <w:spacing w:val="-7"/>
        </w:rPr>
      </w:pPr>
    </w:p>
    <w:p w:rsidR="00797649" w:rsidRPr="0091496B" w:rsidRDefault="00797649" w:rsidP="00797649">
      <w:pPr>
        <w:shd w:val="clear" w:color="auto" w:fill="FFFFFF"/>
        <w:spacing w:after="0" w:line="240" w:lineRule="auto"/>
        <w:ind w:left="1134" w:right="14"/>
        <w:jc w:val="center"/>
        <w:rPr>
          <w:spacing w:val="-7"/>
        </w:rPr>
      </w:pPr>
      <w:r>
        <w:rPr>
          <w:spacing w:val="-7"/>
        </w:rPr>
        <w:t xml:space="preserve">                                                                                         </w:t>
      </w:r>
      <w:r w:rsidR="00BE60EB">
        <w:rPr>
          <w:spacing w:val="-7"/>
        </w:rPr>
        <w:t>Составитель: Ю.В.Овчаров</w:t>
      </w:r>
    </w:p>
    <w:p w:rsidR="00797649" w:rsidRPr="0091496B" w:rsidRDefault="00BE60EB" w:rsidP="00BE60EB">
      <w:pPr>
        <w:shd w:val="clear" w:color="auto" w:fill="FFFFFF"/>
        <w:spacing w:after="0" w:line="240" w:lineRule="auto"/>
        <w:ind w:left="1134" w:right="14"/>
        <w:jc w:val="center"/>
        <w:rPr>
          <w:spacing w:val="-7"/>
        </w:rPr>
      </w:pPr>
      <w:r>
        <w:rPr>
          <w:spacing w:val="-7"/>
        </w:rPr>
        <w:t xml:space="preserve">                                                                                                                 учитель ОБЖ</w:t>
      </w:r>
    </w:p>
    <w:p w:rsidR="00797649" w:rsidRPr="0091496B" w:rsidRDefault="00797649" w:rsidP="00797649">
      <w:pPr>
        <w:shd w:val="clear" w:color="auto" w:fill="FFFFFF"/>
        <w:spacing w:after="0" w:line="240" w:lineRule="auto"/>
        <w:ind w:right="14"/>
        <w:rPr>
          <w:spacing w:val="-7"/>
        </w:rPr>
      </w:pPr>
    </w:p>
    <w:p w:rsidR="00797649" w:rsidRDefault="00797649" w:rsidP="00797649">
      <w:pPr>
        <w:shd w:val="clear" w:color="auto" w:fill="FFFFFF"/>
        <w:spacing w:after="0" w:line="240" w:lineRule="auto"/>
        <w:ind w:right="14"/>
        <w:rPr>
          <w:spacing w:val="-7"/>
        </w:rPr>
      </w:pPr>
    </w:p>
    <w:p w:rsidR="00BE60EB" w:rsidRPr="00DA5C9A" w:rsidRDefault="00BE60EB" w:rsidP="00BE60EB">
      <w:pPr>
        <w:shd w:val="clear" w:color="auto" w:fill="FFFFFF"/>
        <w:ind w:right="14"/>
        <w:rPr>
          <w:spacing w:val="-7"/>
        </w:rPr>
      </w:pPr>
      <w:r w:rsidRPr="00DA5C9A">
        <w:rPr>
          <w:spacing w:val="-7"/>
        </w:rPr>
        <w:t>«РАССМОТРЕНО»</w:t>
      </w:r>
    </w:p>
    <w:p w:rsidR="00BE60EB" w:rsidRPr="00DA5C9A" w:rsidRDefault="00BE60EB" w:rsidP="00BE60EB">
      <w:pPr>
        <w:shd w:val="clear" w:color="auto" w:fill="FFFFFF"/>
        <w:ind w:right="14"/>
        <w:rPr>
          <w:spacing w:val="-7"/>
        </w:rPr>
      </w:pPr>
      <w:r w:rsidRPr="00DA5C9A">
        <w:rPr>
          <w:spacing w:val="-7"/>
        </w:rPr>
        <w:t xml:space="preserve">На заседании МО, протокол </w:t>
      </w:r>
      <w:r>
        <w:rPr>
          <w:spacing w:val="-7"/>
        </w:rPr>
        <w:t>от 24.08. 2016  № 01</w:t>
      </w:r>
    </w:p>
    <w:p w:rsidR="00BE60EB" w:rsidRDefault="00BE60EB" w:rsidP="00797649">
      <w:pPr>
        <w:shd w:val="clear" w:color="auto" w:fill="FFFFFF"/>
        <w:spacing w:after="0" w:line="240" w:lineRule="auto"/>
        <w:ind w:right="14"/>
        <w:rPr>
          <w:spacing w:val="-7"/>
        </w:rPr>
      </w:pPr>
    </w:p>
    <w:p w:rsidR="00797649" w:rsidRPr="0091496B" w:rsidRDefault="00797649" w:rsidP="00797649">
      <w:pPr>
        <w:shd w:val="clear" w:color="auto" w:fill="FFFFFF"/>
        <w:spacing w:after="0" w:line="240" w:lineRule="auto"/>
        <w:ind w:right="14"/>
        <w:rPr>
          <w:spacing w:val="-7"/>
        </w:rPr>
      </w:pPr>
    </w:p>
    <w:p w:rsidR="00797649" w:rsidRPr="0091496B" w:rsidRDefault="00797649" w:rsidP="00797649">
      <w:pPr>
        <w:shd w:val="clear" w:color="auto" w:fill="FFFFFF"/>
        <w:spacing w:after="0" w:line="240" w:lineRule="auto"/>
        <w:ind w:right="14"/>
        <w:jc w:val="center"/>
        <w:rPr>
          <w:spacing w:val="-7"/>
        </w:rPr>
      </w:pPr>
      <w:proofErr w:type="spellStart"/>
      <w:r w:rsidRPr="0091496B">
        <w:rPr>
          <w:spacing w:val="-7"/>
        </w:rPr>
        <w:t>Уэлькаль</w:t>
      </w:r>
      <w:proofErr w:type="spellEnd"/>
    </w:p>
    <w:p w:rsidR="00BE60EB" w:rsidRDefault="00BC1C18" w:rsidP="00BE60EB">
      <w:pPr>
        <w:shd w:val="clear" w:color="auto" w:fill="FFFFFF"/>
        <w:spacing w:after="0" w:line="240" w:lineRule="auto"/>
        <w:ind w:right="14"/>
        <w:jc w:val="center"/>
        <w:rPr>
          <w:spacing w:val="-7"/>
        </w:rPr>
      </w:pPr>
      <w:r>
        <w:rPr>
          <w:spacing w:val="-7"/>
        </w:rPr>
        <w:t>2016</w:t>
      </w:r>
    </w:p>
    <w:p w:rsidR="00BE60EB" w:rsidRDefault="00BE60EB" w:rsidP="00BE60EB">
      <w:pPr>
        <w:shd w:val="clear" w:color="auto" w:fill="FFFFFF"/>
        <w:spacing w:after="0" w:line="240" w:lineRule="auto"/>
        <w:ind w:right="14"/>
        <w:jc w:val="center"/>
        <w:rPr>
          <w:spacing w:val="-7"/>
        </w:rPr>
      </w:pPr>
    </w:p>
    <w:p w:rsidR="003F618D" w:rsidRPr="00BE60EB" w:rsidRDefault="003F618D" w:rsidP="00BE60EB">
      <w:pPr>
        <w:shd w:val="clear" w:color="auto" w:fill="FFFFFF"/>
        <w:spacing w:after="0" w:line="240" w:lineRule="auto"/>
        <w:ind w:right="14"/>
        <w:jc w:val="center"/>
        <w:rPr>
          <w:spacing w:val="-7"/>
        </w:rPr>
      </w:pPr>
      <w:r w:rsidRPr="003F618D">
        <w:rPr>
          <w:b/>
          <w:caps/>
          <w:sz w:val="28"/>
          <w:szCs w:val="28"/>
        </w:rPr>
        <w:lastRenderedPageBreak/>
        <w:t>Пояснительная записка</w:t>
      </w:r>
    </w:p>
    <w:p w:rsidR="003F618D" w:rsidRPr="003F618D" w:rsidRDefault="003F618D" w:rsidP="003F618D">
      <w:pPr>
        <w:spacing w:before="60" w:line="240" w:lineRule="auto"/>
        <w:ind w:firstLine="567"/>
        <w:rPr>
          <w:b/>
          <w:sz w:val="28"/>
          <w:szCs w:val="28"/>
        </w:rPr>
      </w:pPr>
      <w:r w:rsidRPr="003F618D">
        <w:rPr>
          <w:b/>
          <w:sz w:val="28"/>
          <w:szCs w:val="28"/>
        </w:rPr>
        <w:t>Структура программы</w:t>
      </w:r>
    </w:p>
    <w:p w:rsidR="003F618D" w:rsidRPr="003F618D" w:rsidRDefault="003F618D" w:rsidP="003F618D">
      <w:pPr>
        <w:spacing w:line="240" w:lineRule="auto"/>
        <w:ind w:firstLine="567"/>
        <w:rPr>
          <w:sz w:val="28"/>
          <w:szCs w:val="28"/>
        </w:rPr>
      </w:pPr>
      <w:r w:rsidRPr="003F618D">
        <w:rPr>
          <w:sz w:val="28"/>
          <w:szCs w:val="28"/>
        </w:rPr>
        <w:t>Рабочая программа включает три раздела: пояснительную записку; основное содержание с примерным  распределением учебных часов по разделам курса и рекомендуемую последовательность изучения тем и разделов; требования к уровню подготовки выпускников.</w:t>
      </w:r>
    </w:p>
    <w:p w:rsidR="003F618D" w:rsidRPr="003F618D" w:rsidRDefault="003F618D" w:rsidP="003F618D">
      <w:pPr>
        <w:spacing w:line="240" w:lineRule="auto"/>
        <w:ind w:firstLine="567"/>
        <w:rPr>
          <w:b/>
          <w:sz w:val="28"/>
          <w:szCs w:val="28"/>
        </w:rPr>
      </w:pPr>
      <w:r w:rsidRPr="003F618D">
        <w:rPr>
          <w:b/>
          <w:sz w:val="28"/>
          <w:szCs w:val="28"/>
        </w:rPr>
        <w:t>Общая характеристика учебного предмета</w:t>
      </w:r>
    </w:p>
    <w:p w:rsidR="003F618D" w:rsidRPr="003F618D" w:rsidRDefault="003F618D" w:rsidP="003F618D">
      <w:pPr>
        <w:spacing w:line="240" w:lineRule="auto"/>
        <w:ind w:firstLine="720"/>
        <w:rPr>
          <w:sz w:val="28"/>
          <w:szCs w:val="28"/>
        </w:rPr>
      </w:pPr>
      <w:r w:rsidRPr="003F618D">
        <w:rPr>
          <w:sz w:val="28"/>
          <w:szCs w:val="28"/>
        </w:rPr>
        <w:t>В настоящей учебной программе реализованы тре</w:t>
      </w:r>
      <w:r w:rsidRPr="003F618D">
        <w:rPr>
          <w:sz w:val="28"/>
          <w:szCs w:val="28"/>
        </w:rPr>
        <w:softHyphen/>
        <w:t>бования федеральных законов: «О защите населения и территорий от чрезвычайных ситуаций природного и техногенного характера», «Об охране окружающей при</w:t>
      </w:r>
      <w:r w:rsidRPr="003F618D">
        <w:rPr>
          <w:sz w:val="28"/>
          <w:szCs w:val="28"/>
        </w:rPr>
        <w:softHyphen/>
        <w:t>родной среды», «О пожарной безопасности», «О граж</w:t>
      </w:r>
      <w:r w:rsidRPr="003F618D">
        <w:rPr>
          <w:sz w:val="28"/>
          <w:szCs w:val="28"/>
        </w:rPr>
        <w:softHyphen/>
        <w:t xml:space="preserve">данской обороне» и др. </w:t>
      </w:r>
    </w:p>
    <w:p w:rsidR="003F618D" w:rsidRPr="003F618D" w:rsidRDefault="003F618D" w:rsidP="003F618D">
      <w:pPr>
        <w:spacing w:line="240" w:lineRule="auto"/>
        <w:ind w:firstLine="720"/>
        <w:rPr>
          <w:sz w:val="28"/>
          <w:szCs w:val="28"/>
        </w:rPr>
      </w:pPr>
      <w:r w:rsidRPr="003F618D">
        <w:rPr>
          <w:sz w:val="28"/>
          <w:szCs w:val="28"/>
        </w:rPr>
        <w:t>Содержание программы выстроено по трем линиям: обеспечение личной безопасности в повседневной жизни, оказание первой медицинской помощи, основы безопасного поведения  человека в чрезвычайных ситуациях. Предлагаемый объем содержания является достаточным для формирования у обучающихся на второй ступени общеобразовательной школы основных понятий в области безопасности жизнедеятельности.</w:t>
      </w:r>
    </w:p>
    <w:p w:rsidR="003F618D" w:rsidRPr="003F618D" w:rsidRDefault="003F618D" w:rsidP="003F618D">
      <w:pPr>
        <w:spacing w:line="240" w:lineRule="auto"/>
        <w:ind w:firstLine="720"/>
        <w:rPr>
          <w:sz w:val="28"/>
          <w:szCs w:val="28"/>
        </w:rPr>
      </w:pPr>
      <w:r w:rsidRPr="003F618D">
        <w:rPr>
          <w:sz w:val="28"/>
          <w:szCs w:val="28"/>
        </w:rPr>
        <w:t>В ходе изучения предмета обучающиеся получают знания о здоровом образе жиз</w:t>
      </w:r>
      <w:r w:rsidRPr="003F618D">
        <w:rPr>
          <w:sz w:val="28"/>
          <w:szCs w:val="28"/>
        </w:rPr>
        <w:softHyphen/>
        <w:t>ни, о  чрез</w:t>
      </w:r>
      <w:r w:rsidRPr="003F618D">
        <w:rPr>
          <w:sz w:val="28"/>
          <w:szCs w:val="28"/>
        </w:rPr>
        <w:softHyphen/>
        <w:t>вычайных ситуациях природного и техногенного харак</w:t>
      </w:r>
      <w:r w:rsidRPr="003F618D">
        <w:rPr>
          <w:sz w:val="28"/>
          <w:szCs w:val="28"/>
        </w:rPr>
        <w:softHyphen/>
        <w:t>тера, их последствиях и мероприятиях, проводимых го</w:t>
      </w:r>
      <w:r w:rsidRPr="003F618D">
        <w:rPr>
          <w:sz w:val="28"/>
          <w:szCs w:val="28"/>
        </w:rPr>
        <w:softHyphen/>
        <w:t>сударством по защите населения. Большое значение прида</w:t>
      </w:r>
      <w:r w:rsidRPr="003F618D">
        <w:rPr>
          <w:sz w:val="28"/>
          <w:szCs w:val="28"/>
        </w:rPr>
        <w:softHyphen/>
        <w:t>ется также формированию  здорового образа жизни и профилактике вредных привычек, привитию навыков по оказанию первой медицинской помощи пострадавшим.</w:t>
      </w:r>
    </w:p>
    <w:p w:rsidR="003F618D" w:rsidRPr="003F618D" w:rsidRDefault="003F618D" w:rsidP="003F618D">
      <w:pPr>
        <w:spacing w:before="60" w:line="240" w:lineRule="auto"/>
        <w:ind w:firstLine="567"/>
        <w:rPr>
          <w:b/>
          <w:sz w:val="28"/>
          <w:szCs w:val="28"/>
        </w:rPr>
      </w:pPr>
      <w:r w:rsidRPr="003F618D">
        <w:rPr>
          <w:b/>
          <w:sz w:val="28"/>
          <w:szCs w:val="28"/>
        </w:rPr>
        <w:t>Цели</w:t>
      </w:r>
    </w:p>
    <w:p w:rsidR="003F618D" w:rsidRPr="003F618D" w:rsidRDefault="003F618D" w:rsidP="003F618D">
      <w:pPr>
        <w:pStyle w:val="2"/>
        <w:spacing w:before="120"/>
        <w:ind w:firstLine="567"/>
        <w:jc w:val="left"/>
        <w:rPr>
          <w:sz w:val="28"/>
          <w:szCs w:val="28"/>
        </w:rPr>
      </w:pPr>
      <w:r w:rsidRPr="003F618D">
        <w:rPr>
          <w:sz w:val="28"/>
          <w:szCs w:val="28"/>
        </w:rPr>
        <w:t>Курс «Основы безопасности жизнедеятельности» в основной общеобразовательной школе направлен на достижение следующих целей:</w:t>
      </w:r>
    </w:p>
    <w:p w:rsidR="003F618D" w:rsidRPr="003F618D" w:rsidRDefault="003F618D" w:rsidP="003F618D">
      <w:pPr>
        <w:widowControl w:val="0"/>
        <w:numPr>
          <w:ilvl w:val="0"/>
          <w:numId w:val="2"/>
        </w:numPr>
        <w:tabs>
          <w:tab w:val="num" w:pos="1167"/>
        </w:tabs>
        <w:spacing w:after="0" w:line="240" w:lineRule="auto"/>
        <w:ind w:left="1167"/>
        <w:rPr>
          <w:sz w:val="28"/>
          <w:szCs w:val="28"/>
        </w:rPr>
      </w:pPr>
      <w:r w:rsidRPr="003F618D">
        <w:rPr>
          <w:b/>
          <w:sz w:val="28"/>
          <w:szCs w:val="28"/>
        </w:rPr>
        <w:t>освоение знаний</w:t>
      </w:r>
      <w:r w:rsidRPr="003F618D">
        <w:rPr>
          <w:sz w:val="28"/>
          <w:szCs w:val="28"/>
        </w:rPr>
        <w:t xml:space="preserve"> о здоровом образе жизни; об опасных и чрезвычайных ситуациях и основах безопасного поведения при их возникновении; </w:t>
      </w:r>
    </w:p>
    <w:p w:rsidR="003F618D" w:rsidRPr="003F618D" w:rsidRDefault="003F618D" w:rsidP="003F618D">
      <w:pPr>
        <w:widowControl w:val="0"/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 w:rsidRPr="003F618D">
        <w:rPr>
          <w:b/>
          <w:sz w:val="28"/>
          <w:szCs w:val="28"/>
        </w:rPr>
        <w:t xml:space="preserve">развитие </w:t>
      </w:r>
      <w:r w:rsidRPr="003F618D">
        <w:rPr>
          <w:sz w:val="28"/>
          <w:szCs w:val="28"/>
        </w:rPr>
        <w:t xml:space="preserve">качеств личности, необходимых для ведения здорового образа жизни, обеспечения безопасного поведения в опасных и чрезвычайных ситуациях; </w:t>
      </w:r>
    </w:p>
    <w:p w:rsidR="003F618D" w:rsidRPr="003F618D" w:rsidRDefault="003F618D" w:rsidP="003F618D">
      <w:pPr>
        <w:widowControl w:val="0"/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 w:rsidRPr="003F618D">
        <w:rPr>
          <w:b/>
          <w:sz w:val="28"/>
          <w:szCs w:val="28"/>
        </w:rPr>
        <w:t xml:space="preserve">воспитание </w:t>
      </w:r>
      <w:r w:rsidRPr="003F618D">
        <w:rPr>
          <w:sz w:val="28"/>
          <w:szCs w:val="28"/>
        </w:rPr>
        <w:t>чувства ответственности за личную безопасность, ценностного отношения к своему здоровью и жизни;</w:t>
      </w:r>
    </w:p>
    <w:p w:rsidR="003F618D" w:rsidRPr="003F618D" w:rsidRDefault="003F618D" w:rsidP="003F618D">
      <w:pPr>
        <w:widowControl w:val="0"/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 w:rsidRPr="003F618D">
        <w:rPr>
          <w:b/>
          <w:sz w:val="28"/>
          <w:szCs w:val="28"/>
        </w:rPr>
        <w:t>овладение умениями</w:t>
      </w:r>
      <w:r w:rsidRPr="003F618D">
        <w:rPr>
          <w:sz w:val="28"/>
          <w:szCs w:val="28"/>
        </w:rPr>
        <w:t xml:space="preserve"> предвидеть потенциальные опасности и правильно действовать в случае их наступления, использовать средства индивидуальной и коллективной защиты, оказывать первую медицинскую помощь.</w:t>
      </w:r>
    </w:p>
    <w:p w:rsidR="003F618D" w:rsidRPr="003F618D" w:rsidRDefault="003F618D" w:rsidP="003F618D">
      <w:pPr>
        <w:spacing w:before="60" w:line="240" w:lineRule="auto"/>
        <w:ind w:firstLine="567"/>
        <w:rPr>
          <w:b/>
          <w:sz w:val="28"/>
          <w:szCs w:val="28"/>
        </w:rPr>
      </w:pPr>
      <w:r w:rsidRPr="003F618D">
        <w:rPr>
          <w:b/>
          <w:sz w:val="28"/>
          <w:szCs w:val="28"/>
        </w:rPr>
        <w:t>Место предмета в базисном учебном плане</w:t>
      </w:r>
    </w:p>
    <w:p w:rsidR="003F618D" w:rsidRPr="003F618D" w:rsidRDefault="003F618D" w:rsidP="003F618D">
      <w:pPr>
        <w:spacing w:line="240" w:lineRule="auto"/>
        <w:ind w:firstLine="567"/>
        <w:rPr>
          <w:sz w:val="28"/>
          <w:szCs w:val="28"/>
        </w:rPr>
      </w:pPr>
      <w:r w:rsidRPr="003F618D">
        <w:rPr>
          <w:sz w:val="28"/>
          <w:szCs w:val="28"/>
        </w:rPr>
        <w:lastRenderedPageBreak/>
        <w:t xml:space="preserve">Федеральный базисный учебный план общеобразовательных учреждений Российской Федерации впервые вводит обязательное изучение учебного предмета «Основы безопасности жизнедеятельности» на этапе основного общего образования. В </w:t>
      </w:r>
      <w:r w:rsidRPr="003F618D">
        <w:rPr>
          <w:sz w:val="28"/>
          <w:szCs w:val="28"/>
          <w:lang w:val="en-US"/>
        </w:rPr>
        <w:t>VIII</w:t>
      </w:r>
      <w:r w:rsidRPr="003F618D">
        <w:rPr>
          <w:sz w:val="28"/>
          <w:szCs w:val="28"/>
        </w:rPr>
        <w:t xml:space="preserve"> классе на его изучение выделяется 35 часов, из расчета 1 часа в неделю.</w:t>
      </w:r>
    </w:p>
    <w:p w:rsidR="003F618D" w:rsidRPr="003F618D" w:rsidRDefault="003F618D" w:rsidP="003F618D">
      <w:pPr>
        <w:spacing w:before="60" w:line="240" w:lineRule="auto"/>
        <w:ind w:firstLine="567"/>
        <w:rPr>
          <w:b/>
          <w:sz w:val="28"/>
          <w:szCs w:val="28"/>
        </w:rPr>
      </w:pPr>
      <w:r w:rsidRPr="003F618D">
        <w:rPr>
          <w:b/>
          <w:sz w:val="28"/>
          <w:szCs w:val="28"/>
        </w:rPr>
        <w:t>Общеучебные умения, навыки и способы деятельности</w:t>
      </w:r>
    </w:p>
    <w:p w:rsidR="003F618D" w:rsidRPr="003F618D" w:rsidRDefault="003F618D" w:rsidP="003F618D">
      <w:pPr>
        <w:spacing w:line="240" w:lineRule="auto"/>
        <w:ind w:firstLine="567"/>
        <w:rPr>
          <w:sz w:val="28"/>
          <w:szCs w:val="28"/>
        </w:rPr>
      </w:pPr>
      <w:r w:rsidRPr="003F618D">
        <w:rPr>
          <w:sz w:val="28"/>
          <w:szCs w:val="28"/>
        </w:rPr>
        <w:t xml:space="preserve">Рабочая программа предусматривает формирование у обучающихся общеучебных умений и навыков, универсальных способов деятельности и ключевых компетенций. В этом направлении приоритетами для учебного предмета «Основы безопасности жизнедеятельности» на этапе основного общего образования являются: </w:t>
      </w:r>
    </w:p>
    <w:p w:rsidR="003F618D" w:rsidRPr="003F618D" w:rsidRDefault="003F618D" w:rsidP="003F618D">
      <w:pPr>
        <w:spacing w:line="240" w:lineRule="auto"/>
        <w:ind w:firstLine="567"/>
        <w:rPr>
          <w:sz w:val="28"/>
          <w:szCs w:val="28"/>
        </w:rPr>
      </w:pPr>
      <w:r w:rsidRPr="003F618D">
        <w:rPr>
          <w:sz w:val="28"/>
          <w:szCs w:val="28"/>
        </w:rPr>
        <w:t>использование для познания окружающего мира различных методов наблюдения и моделирования;</w:t>
      </w:r>
    </w:p>
    <w:p w:rsidR="003F618D" w:rsidRPr="003F618D" w:rsidRDefault="003F618D" w:rsidP="003F618D">
      <w:pPr>
        <w:spacing w:line="240" w:lineRule="auto"/>
        <w:ind w:firstLine="567"/>
        <w:rPr>
          <w:sz w:val="28"/>
          <w:szCs w:val="28"/>
        </w:rPr>
      </w:pPr>
      <w:r w:rsidRPr="003F618D">
        <w:rPr>
          <w:sz w:val="28"/>
          <w:szCs w:val="28"/>
        </w:rPr>
        <w:t xml:space="preserve"> выделение характерных причинно-следственных связей;</w:t>
      </w:r>
    </w:p>
    <w:p w:rsidR="003F618D" w:rsidRPr="003F618D" w:rsidRDefault="003F618D" w:rsidP="003F618D">
      <w:pPr>
        <w:spacing w:line="240" w:lineRule="auto"/>
        <w:ind w:firstLine="567"/>
        <w:rPr>
          <w:sz w:val="28"/>
          <w:szCs w:val="28"/>
        </w:rPr>
      </w:pPr>
      <w:r w:rsidRPr="003F618D">
        <w:rPr>
          <w:sz w:val="28"/>
          <w:szCs w:val="28"/>
        </w:rPr>
        <w:t xml:space="preserve"> творческое решение учебных и практических задач;</w:t>
      </w:r>
    </w:p>
    <w:p w:rsidR="003F618D" w:rsidRPr="003F618D" w:rsidRDefault="003F618D" w:rsidP="003F618D">
      <w:pPr>
        <w:spacing w:line="240" w:lineRule="auto"/>
        <w:ind w:firstLine="567"/>
        <w:rPr>
          <w:sz w:val="28"/>
          <w:szCs w:val="28"/>
        </w:rPr>
      </w:pPr>
      <w:r w:rsidRPr="003F618D">
        <w:rPr>
          <w:sz w:val="28"/>
          <w:szCs w:val="28"/>
        </w:rPr>
        <w:t xml:space="preserve"> сравнение, сопоставление, классификация, ранжирование объектов по одному или нескольким предложенным основаниям, критериям; самостоятельное выполнение различных творческих работ, участие в проектной деятельности;</w:t>
      </w:r>
    </w:p>
    <w:p w:rsidR="003F618D" w:rsidRPr="003F618D" w:rsidRDefault="003F618D" w:rsidP="003F618D">
      <w:pPr>
        <w:spacing w:line="240" w:lineRule="auto"/>
        <w:ind w:firstLine="567"/>
        <w:rPr>
          <w:sz w:val="28"/>
          <w:szCs w:val="28"/>
        </w:rPr>
      </w:pPr>
      <w:r w:rsidRPr="003F618D">
        <w:rPr>
          <w:sz w:val="28"/>
          <w:szCs w:val="28"/>
        </w:rPr>
        <w:t>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</w:p>
    <w:p w:rsidR="003F618D" w:rsidRPr="003F618D" w:rsidRDefault="003F618D" w:rsidP="003F618D">
      <w:pPr>
        <w:spacing w:line="240" w:lineRule="auto"/>
        <w:ind w:firstLine="567"/>
        <w:rPr>
          <w:sz w:val="28"/>
          <w:szCs w:val="28"/>
        </w:rPr>
      </w:pPr>
      <w:r w:rsidRPr="003F618D">
        <w:rPr>
          <w:sz w:val="28"/>
          <w:szCs w:val="28"/>
        </w:rPr>
        <w:t>самостоятельная организация учебной деятельности; оценивание своего поведения, черт своего характера, своего физического и эмоционального состояния;</w:t>
      </w:r>
    </w:p>
    <w:p w:rsidR="003F618D" w:rsidRPr="003F618D" w:rsidRDefault="003F618D" w:rsidP="003F618D">
      <w:pPr>
        <w:spacing w:line="240" w:lineRule="auto"/>
        <w:ind w:firstLine="567"/>
        <w:rPr>
          <w:sz w:val="28"/>
          <w:szCs w:val="28"/>
        </w:rPr>
      </w:pPr>
      <w:r w:rsidRPr="003F618D">
        <w:rPr>
          <w:sz w:val="28"/>
          <w:szCs w:val="28"/>
        </w:rPr>
        <w:t>соблюдение норм поведения в окружающей среде, правил здорового образа жизни;</w:t>
      </w:r>
    </w:p>
    <w:p w:rsidR="003F618D" w:rsidRPr="003F618D" w:rsidRDefault="003F618D" w:rsidP="003F618D">
      <w:pPr>
        <w:spacing w:line="240" w:lineRule="auto"/>
        <w:ind w:firstLine="567"/>
        <w:rPr>
          <w:sz w:val="28"/>
          <w:szCs w:val="28"/>
        </w:rPr>
      </w:pPr>
      <w:r w:rsidRPr="003F618D">
        <w:rPr>
          <w:sz w:val="28"/>
          <w:szCs w:val="28"/>
        </w:rPr>
        <w:t xml:space="preserve"> использование своих прав и выполнение своих обязанностей как гражданина, члена общества и учебного коллектива.</w:t>
      </w:r>
    </w:p>
    <w:p w:rsidR="003F618D" w:rsidRPr="003F618D" w:rsidRDefault="003F618D" w:rsidP="003F618D">
      <w:pPr>
        <w:spacing w:before="60" w:line="240" w:lineRule="auto"/>
        <w:ind w:firstLine="567"/>
        <w:rPr>
          <w:b/>
          <w:sz w:val="28"/>
          <w:szCs w:val="28"/>
        </w:rPr>
      </w:pPr>
      <w:r w:rsidRPr="003F618D">
        <w:rPr>
          <w:b/>
          <w:sz w:val="28"/>
          <w:szCs w:val="28"/>
        </w:rPr>
        <w:t>Результаты обучения</w:t>
      </w:r>
    </w:p>
    <w:p w:rsidR="003F618D" w:rsidRPr="003F618D" w:rsidRDefault="003F618D" w:rsidP="003F618D">
      <w:pPr>
        <w:spacing w:line="240" w:lineRule="auto"/>
        <w:ind w:firstLine="567"/>
        <w:rPr>
          <w:sz w:val="28"/>
          <w:szCs w:val="28"/>
        </w:rPr>
      </w:pPr>
      <w:r w:rsidRPr="003F618D">
        <w:rPr>
          <w:sz w:val="28"/>
          <w:szCs w:val="28"/>
        </w:rPr>
        <w:t>Результаты изучения учебного предмета «Основы безопасности жизнедеятельности» приведены в разделе «Требования к уровню подготовки выпускников». Требования направлены на формирование знаний и умений, востребованных в повседневной жизни, позволяющих адекватно воспринимать окружающий мир, предвидеть опасные и чрезвычайные ситуации и в случае их наступления правильно действовать.</w:t>
      </w:r>
    </w:p>
    <w:p w:rsidR="003F618D" w:rsidRPr="003F618D" w:rsidRDefault="003F618D" w:rsidP="003F618D">
      <w:pPr>
        <w:spacing w:line="240" w:lineRule="auto"/>
        <w:ind w:firstLine="567"/>
        <w:rPr>
          <w:sz w:val="28"/>
          <w:szCs w:val="28"/>
        </w:rPr>
      </w:pPr>
      <w:r w:rsidRPr="003F618D">
        <w:rPr>
          <w:sz w:val="28"/>
          <w:szCs w:val="28"/>
        </w:rPr>
        <w:lastRenderedPageBreak/>
        <w:t>Рубрика «Знать/понимать» включает требования к учебному материалу, который усваивается и воспроизводится обучающимися об основах здорового образа жизни, об опасных и чрезвычайных ситуациях, об оказании первой медицинской помощи.</w:t>
      </w:r>
    </w:p>
    <w:p w:rsidR="003F618D" w:rsidRPr="003F618D" w:rsidRDefault="003F618D" w:rsidP="003F618D">
      <w:pPr>
        <w:spacing w:line="240" w:lineRule="auto"/>
        <w:ind w:firstLine="567"/>
        <w:rPr>
          <w:sz w:val="28"/>
          <w:szCs w:val="28"/>
        </w:rPr>
      </w:pPr>
      <w:proofErr w:type="gramStart"/>
      <w:r w:rsidRPr="003F618D">
        <w:rPr>
          <w:sz w:val="28"/>
          <w:szCs w:val="28"/>
        </w:rPr>
        <w:t>Рубрика «Уметь» включает требования, основанные на более сложных видах деятельности, в том числе творческой: анализировать и оценивать, действовать, использовать, соблюдать и т.д.</w:t>
      </w:r>
      <w:proofErr w:type="gramEnd"/>
    </w:p>
    <w:p w:rsidR="003F618D" w:rsidRPr="003F618D" w:rsidRDefault="003F618D" w:rsidP="003F618D">
      <w:pPr>
        <w:spacing w:line="240" w:lineRule="auto"/>
        <w:ind w:firstLine="567"/>
        <w:rPr>
          <w:sz w:val="28"/>
          <w:szCs w:val="28"/>
        </w:rPr>
      </w:pPr>
      <w:r w:rsidRPr="003F618D">
        <w:rPr>
          <w:sz w:val="28"/>
          <w:szCs w:val="28"/>
        </w:rPr>
        <w:t>В рубрике «Использовать приобретенные знания и умения в практической деятельности и повседневной жизни» представлены требования, нацеленные на обеспечение личной безопасности в повседневной жизни.</w:t>
      </w:r>
    </w:p>
    <w:p w:rsidR="003F618D" w:rsidRPr="003F618D" w:rsidRDefault="003F618D" w:rsidP="003F618D">
      <w:pPr>
        <w:spacing w:line="240" w:lineRule="auto"/>
        <w:ind w:firstLine="567"/>
        <w:rPr>
          <w:sz w:val="28"/>
          <w:szCs w:val="28"/>
        </w:rPr>
      </w:pPr>
      <w:r w:rsidRPr="003F618D">
        <w:rPr>
          <w:sz w:val="28"/>
          <w:szCs w:val="28"/>
        </w:rPr>
        <w:t xml:space="preserve">Ожидаемый результат </w:t>
      </w:r>
      <w:proofErr w:type="gramStart"/>
      <w:r w:rsidRPr="003F618D">
        <w:rPr>
          <w:sz w:val="28"/>
          <w:szCs w:val="28"/>
        </w:rPr>
        <w:t>обучения</w:t>
      </w:r>
      <w:proofErr w:type="gramEnd"/>
      <w:r w:rsidRPr="003F618D">
        <w:rPr>
          <w:sz w:val="28"/>
          <w:szCs w:val="28"/>
        </w:rPr>
        <w:t xml:space="preserve"> по данной рабочей программе в наиболее общем виде может быть сформулирован как способность выпускников правильно действовать в опасных и чрезвычайных ситуациях социального и техногенного характера.</w:t>
      </w:r>
    </w:p>
    <w:p w:rsidR="003F618D" w:rsidRPr="003F618D" w:rsidRDefault="003F618D" w:rsidP="003F618D">
      <w:pPr>
        <w:spacing w:line="240" w:lineRule="auto"/>
        <w:ind w:firstLine="567"/>
        <w:rPr>
          <w:b/>
          <w:sz w:val="28"/>
          <w:szCs w:val="28"/>
        </w:rPr>
      </w:pPr>
      <w:r w:rsidRPr="003F618D">
        <w:rPr>
          <w:sz w:val="28"/>
          <w:szCs w:val="28"/>
        </w:rPr>
        <w:t xml:space="preserve">.                        </w:t>
      </w:r>
      <w:r w:rsidRPr="003F618D">
        <w:rPr>
          <w:b/>
          <w:sz w:val="28"/>
          <w:szCs w:val="28"/>
        </w:rPr>
        <w:t xml:space="preserve"> Основное содержание программы :</w:t>
      </w:r>
    </w:p>
    <w:p w:rsidR="003F618D" w:rsidRPr="003F618D" w:rsidRDefault="003F618D" w:rsidP="003F618D">
      <w:pPr>
        <w:spacing w:line="240" w:lineRule="auto"/>
        <w:ind w:firstLine="567"/>
        <w:rPr>
          <w:b/>
          <w:sz w:val="28"/>
          <w:szCs w:val="28"/>
        </w:rPr>
      </w:pPr>
      <w:r w:rsidRPr="003F618D">
        <w:rPr>
          <w:b/>
          <w:sz w:val="28"/>
          <w:szCs w:val="28"/>
        </w:rPr>
        <w:t>Раздел 1.Основы безопасности личности,</w:t>
      </w:r>
      <w:r>
        <w:rPr>
          <w:b/>
          <w:sz w:val="28"/>
          <w:szCs w:val="28"/>
        </w:rPr>
        <w:t xml:space="preserve"> </w:t>
      </w:r>
      <w:r w:rsidRPr="003F618D">
        <w:rPr>
          <w:b/>
          <w:sz w:val="28"/>
          <w:szCs w:val="28"/>
        </w:rPr>
        <w:t>общества и государства.</w:t>
      </w:r>
    </w:p>
    <w:p w:rsidR="003F618D" w:rsidRPr="003F618D" w:rsidRDefault="003F618D" w:rsidP="003F618D">
      <w:pPr>
        <w:spacing w:line="240" w:lineRule="auto"/>
        <w:ind w:firstLine="567"/>
        <w:rPr>
          <w:sz w:val="28"/>
          <w:szCs w:val="28"/>
        </w:rPr>
      </w:pPr>
      <w:r w:rsidRPr="003F618D">
        <w:rPr>
          <w:b/>
          <w:sz w:val="28"/>
          <w:szCs w:val="28"/>
        </w:rPr>
        <w:t xml:space="preserve">             Основы комплексной безопасности  - 16 час.</w:t>
      </w:r>
    </w:p>
    <w:p w:rsidR="003F618D" w:rsidRPr="003F618D" w:rsidRDefault="003F618D" w:rsidP="003F618D">
      <w:pPr>
        <w:spacing w:line="240" w:lineRule="auto"/>
        <w:ind w:firstLine="567"/>
        <w:rPr>
          <w:sz w:val="28"/>
          <w:szCs w:val="28"/>
        </w:rPr>
      </w:pPr>
      <w:r w:rsidRPr="003F618D">
        <w:rPr>
          <w:sz w:val="28"/>
          <w:szCs w:val="28"/>
        </w:rPr>
        <w:t>Пожарная безопасность.</w:t>
      </w:r>
      <w:r>
        <w:rPr>
          <w:sz w:val="28"/>
          <w:szCs w:val="28"/>
        </w:rPr>
        <w:t xml:space="preserve"> </w:t>
      </w:r>
      <w:r w:rsidRPr="003F618D">
        <w:rPr>
          <w:sz w:val="28"/>
          <w:szCs w:val="28"/>
        </w:rPr>
        <w:t>Пожары в жилых,</w:t>
      </w:r>
      <w:r>
        <w:rPr>
          <w:sz w:val="28"/>
          <w:szCs w:val="28"/>
        </w:rPr>
        <w:t xml:space="preserve"> </w:t>
      </w:r>
      <w:r w:rsidRPr="003F618D">
        <w:rPr>
          <w:sz w:val="28"/>
          <w:szCs w:val="28"/>
        </w:rPr>
        <w:t xml:space="preserve">общественных </w:t>
      </w:r>
      <w:r>
        <w:rPr>
          <w:sz w:val="28"/>
          <w:szCs w:val="28"/>
        </w:rPr>
        <w:t xml:space="preserve"> </w:t>
      </w:r>
      <w:r w:rsidRPr="003F618D">
        <w:rPr>
          <w:sz w:val="28"/>
          <w:szCs w:val="28"/>
        </w:rPr>
        <w:t>зданиях,</w:t>
      </w:r>
      <w:r>
        <w:rPr>
          <w:sz w:val="28"/>
          <w:szCs w:val="28"/>
        </w:rPr>
        <w:t xml:space="preserve"> </w:t>
      </w:r>
      <w:r w:rsidRPr="003F618D">
        <w:rPr>
          <w:sz w:val="28"/>
          <w:szCs w:val="28"/>
        </w:rPr>
        <w:t>их причины,</w:t>
      </w:r>
      <w:r>
        <w:rPr>
          <w:sz w:val="28"/>
          <w:szCs w:val="28"/>
        </w:rPr>
        <w:t xml:space="preserve"> </w:t>
      </w:r>
      <w:r w:rsidRPr="003F618D">
        <w:rPr>
          <w:sz w:val="28"/>
          <w:szCs w:val="28"/>
        </w:rPr>
        <w:t>последствия. Профилактика пожаров.</w:t>
      </w:r>
      <w:r>
        <w:rPr>
          <w:sz w:val="28"/>
          <w:szCs w:val="28"/>
        </w:rPr>
        <w:t xml:space="preserve"> </w:t>
      </w:r>
      <w:r w:rsidRPr="003F618D">
        <w:rPr>
          <w:sz w:val="28"/>
          <w:szCs w:val="28"/>
        </w:rPr>
        <w:t>Права,</w:t>
      </w:r>
      <w:r>
        <w:rPr>
          <w:sz w:val="28"/>
          <w:szCs w:val="28"/>
        </w:rPr>
        <w:t xml:space="preserve"> </w:t>
      </w:r>
      <w:r w:rsidRPr="003F618D">
        <w:rPr>
          <w:sz w:val="28"/>
          <w:szCs w:val="28"/>
        </w:rPr>
        <w:t xml:space="preserve">обязанности и ответственность граждан в области пожарной </w:t>
      </w:r>
      <w:r>
        <w:rPr>
          <w:sz w:val="28"/>
          <w:szCs w:val="28"/>
        </w:rPr>
        <w:t xml:space="preserve"> </w:t>
      </w:r>
      <w:r w:rsidRPr="003F618D">
        <w:rPr>
          <w:sz w:val="28"/>
          <w:szCs w:val="28"/>
        </w:rPr>
        <w:t>безопасности.</w:t>
      </w:r>
      <w:r>
        <w:rPr>
          <w:sz w:val="28"/>
          <w:szCs w:val="28"/>
        </w:rPr>
        <w:t xml:space="preserve"> </w:t>
      </w:r>
      <w:r w:rsidRPr="003F618D">
        <w:rPr>
          <w:sz w:val="28"/>
          <w:szCs w:val="28"/>
        </w:rPr>
        <w:t>Обеспечение личной безопасности при пожарах. Причины  дорожно-транспортных происшествий и травматизма людей.</w:t>
      </w:r>
      <w:r>
        <w:rPr>
          <w:sz w:val="28"/>
          <w:szCs w:val="28"/>
        </w:rPr>
        <w:t xml:space="preserve"> </w:t>
      </w:r>
      <w:r w:rsidRPr="003F618D">
        <w:rPr>
          <w:sz w:val="28"/>
          <w:szCs w:val="28"/>
        </w:rPr>
        <w:t>Организация дорожного движения. Велосипедист –</w:t>
      </w:r>
      <w:r>
        <w:rPr>
          <w:sz w:val="28"/>
          <w:szCs w:val="28"/>
        </w:rPr>
        <w:t xml:space="preserve"> </w:t>
      </w:r>
      <w:r w:rsidRPr="003F618D">
        <w:rPr>
          <w:sz w:val="28"/>
          <w:szCs w:val="28"/>
        </w:rPr>
        <w:t>водитель транспортного средства.</w:t>
      </w:r>
      <w:r>
        <w:rPr>
          <w:sz w:val="28"/>
          <w:szCs w:val="28"/>
        </w:rPr>
        <w:t xml:space="preserve"> </w:t>
      </w:r>
      <w:r w:rsidRPr="003F618D">
        <w:rPr>
          <w:sz w:val="28"/>
          <w:szCs w:val="28"/>
        </w:rPr>
        <w:t>Безопасность на водоемах.</w:t>
      </w:r>
      <w:r>
        <w:rPr>
          <w:sz w:val="28"/>
          <w:szCs w:val="28"/>
        </w:rPr>
        <w:t xml:space="preserve"> </w:t>
      </w:r>
      <w:r w:rsidRPr="003F618D">
        <w:rPr>
          <w:sz w:val="28"/>
          <w:szCs w:val="28"/>
        </w:rPr>
        <w:t>Безопасный отдых на водоемах.</w:t>
      </w:r>
      <w:r>
        <w:rPr>
          <w:sz w:val="28"/>
          <w:szCs w:val="28"/>
        </w:rPr>
        <w:t xml:space="preserve"> </w:t>
      </w:r>
      <w:r w:rsidRPr="003F618D">
        <w:rPr>
          <w:sz w:val="28"/>
          <w:szCs w:val="28"/>
        </w:rPr>
        <w:t>Оказание помощи терпящим бедствие на воде. Загрязнение окружающей природной среды и здоровье человека. Правила безопасного поведения при неблагоприятной экологической обстановке. Классификация  ЧС техногенного характера.</w:t>
      </w:r>
      <w:r>
        <w:rPr>
          <w:sz w:val="28"/>
          <w:szCs w:val="28"/>
        </w:rPr>
        <w:t xml:space="preserve"> </w:t>
      </w:r>
      <w:r w:rsidRPr="003F618D">
        <w:rPr>
          <w:sz w:val="28"/>
          <w:szCs w:val="28"/>
        </w:rPr>
        <w:t xml:space="preserve"> Аварии на радиационно опасных объектах. Аварии на  химически  опасных объектах.</w:t>
      </w:r>
      <w:r>
        <w:rPr>
          <w:sz w:val="28"/>
          <w:szCs w:val="28"/>
        </w:rPr>
        <w:t xml:space="preserve"> </w:t>
      </w:r>
      <w:r w:rsidRPr="003F618D">
        <w:rPr>
          <w:sz w:val="28"/>
          <w:szCs w:val="28"/>
        </w:rPr>
        <w:t>Пожары и взрывы на взрывопожароопасных объектах и их последствия..Аварии на гидротехнических соор</w:t>
      </w:r>
      <w:r>
        <w:rPr>
          <w:sz w:val="28"/>
          <w:szCs w:val="28"/>
        </w:rPr>
        <w:t>уже</w:t>
      </w:r>
      <w:r w:rsidRPr="003F618D">
        <w:rPr>
          <w:sz w:val="28"/>
          <w:szCs w:val="28"/>
        </w:rPr>
        <w:t xml:space="preserve">ниях и их последствия                                                                                                                                                                </w:t>
      </w:r>
    </w:p>
    <w:p w:rsidR="003F618D" w:rsidRPr="003F618D" w:rsidRDefault="003F618D" w:rsidP="003F618D">
      <w:pPr>
        <w:spacing w:line="240" w:lineRule="auto"/>
        <w:ind w:firstLine="567"/>
        <w:rPr>
          <w:b/>
          <w:sz w:val="28"/>
          <w:szCs w:val="28"/>
        </w:rPr>
      </w:pPr>
      <w:r w:rsidRPr="003F618D">
        <w:rPr>
          <w:b/>
          <w:sz w:val="28"/>
          <w:szCs w:val="28"/>
        </w:rPr>
        <w:t>Раздел 2.Защита населения Российской Федерации от ЧС – 7 час.</w:t>
      </w:r>
    </w:p>
    <w:p w:rsidR="003F618D" w:rsidRPr="003F618D" w:rsidRDefault="003F618D" w:rsidP="003F618D">
      <w:pPr>
        <w:spacing w:line="240" w:lineRule="auto"/>
        <w:ind w:firstLine="567"/>
        <w:rPr>
          <w:sz w:val="28"/>
          <w:szCs w:val="28"/>
        </w:rPr>
      </w:pPr>
      <w:r w:rsidRPr="003F618D">
        <w:rPr>
          <w:sz w:val="28"/>
          <w:szCs w:val="28"/>
        </w:rPr>
        <w:t>.Обеспечение безопасности населения от чрезвычайных ситуаций.</w:t>
      </w:r>
      <w:r>
        <w:rPr>
          <w:sz w:val="28"/>
          <w:szCs w:val="28"/>
        </w:rPr>
        <w:t xml:space="preserve"> </w:t>
      </w:r>
      <w:r w:rsidRPr="003F618D">
        <w:rPr>
          <w:sz w:val="28"/>
          <w:szCs w:val="28"/>
        </w:rPr>
        <w:t>Обеспечение радиационной безопасности населения..Обеспечение химической защиты населения.</w:t>
      </w:r>
      <w:r>
        <w:rPr>
          <w:sz w:val="28"/>
          <w:szCs w:val="28"/>
        </w:rPr>
        <w:t xml:space="preserve"> </w:t>
      </w:r>
      <w:r w:rsidRPr="003F618D">
        <w:rPr>
          <w:sz w:val="28"/>
          <w:szCs w:val="28"/>
        </w:rPr>
        <w:t>Обеспечение защиты населения от п</w:t>
      </w:r>
      <w:r>
        <w:rPr>
          <w:sz w:val="28"/>
          <w:szCs w:val="28"/>
        </w:rPr>
        <w:t>оследствий аварий на гидротехни</w:t>
      </w:r>
      <w:r w:rsidRPr="003F618D">
        <w:rPr>
          <w:sz w:val="28"/>
          <w:szCs w:val="28"/>
        </w:rPr>
        <w:t>ческих</w:t>
      </w:r>
      <w:r>
        <w:rPr>
          <w:sz w:val="28"/>
          <w:szCs w:val="28"/>
        </w:rPr>
        <w:t xml:space="preserve"> </w:t>
      </w:r>
      <w:r w:rsidRPr="003F618D">
        <w:rPr>
          <w:sz w:val="28"/>
          <w:szCs w:val="28"/>
        </w:rPr>
        <w:t xml:space="preserve"> сооружениях. Организация оповещения населения о чрезвычайных ситуациях техногенного </w:t>
      </w:r>
      <w:r>
        <w:rPr>
          <w:sz w:val="28"/>
          <w:szCs w:val="28"/>
        </w:rPr>
        <w:t xml:space="preserve">характера. Эвакуация населения. </w:t>
      </w:r>
      <w:r w:rsidRPr="003F618D">
        <w:rPr>
          <w:sz w:val="28"/>
          <w:szCs w:val="28"/>
        </w:rPr>
        <w:t>Мероприятия по инженерной защите населения от ЧС техногенного характера.</w:t>
      </w:r>
    </w:p>
    <w:p w:rsidR="003F618D" w:rsidRPr="003F618D" w:rsidRDefault="003F618D" w:rsidP="003F618D">
      <w:pPr>
        <w:spacing w:line="240" w:lineRule="auto"/>
        <w:ind w:firstLine="567"/>
        <w:rPr>
          <w:b/>
          <w:sz w:val="28"/>
          <w:szCs w:val="28"/>
        </w:rPr>
      </w:pPr>
      <w:r w:rsidRPr="003F618D">
        <w:rPr>
          <w:b/>
          <w:sz w:val="28"/>
          <w:szCs w:val="28"/>
        </w:rPr>
        <w:t>Раздел 3.Основы медицинских знаний  и здорового образа жизни – 12 час.</w:t>
      </w:r>
    </w:p>
    <w:p w:rsidR="003F618D" w:rsidRPr="003F618D" w:rsidRDefault="003F618D" w:rsidP="003F618D">
      <w:pPr>
        <w:spacing w:line="240" w:lineRule="auto"/>
        <w:ind w:firstLine="567"/>
        <w:rPr>
          <w:sz w:val="28"/>
          <w:szCs w:val="28"/>
        </w:rPr>
      </w:pPr>
      <w:r w:rsidRPr="003F618D">
        <w:rPr>
          <w:b/>
          <w:sz w:val="28"/>
          <w:szCs w:val="28"/>
        </w:rPr>
        <w:lastRenderedPageBreak/>
        <w:t xml:space="preserve"> </w:t>
      </w:r>
      <w:r w:rsidRPr="003F618D">
        <w:rPr>
          <w:sz w:val="28"/>
          <w:szCs w:val="28"/>
        </w:rPr>
        <w:t>Здоровье как основная ценность человека. Индивидуальное здоровье человека. Репродуктивное здоровье-составляющая здоровья человека и общества. Здоровый образ жизни как необходимое условие сохранения и укрепления здоровья человека и общества. Здоровый образ жизни и профилактика основных неинфекционных заболеваний.. Вредные привычки и их влияние на здоровье. Профилактика вредных привычек. Здоровый образ жизни и безопасность жизнедеятельности. Практическое занятие : Первая помощь при отравлениях аварийно - химически опасными веществами. Первая помощь при  травмах. Первая помощь при утоплении.</w:t>
      </w:r>
    </w:p>
    <w:p w:rsidR="003F618D" w:rsidRPr="003F618D" w:rsidRDefault="003F618D" w:rsidP="003F618D">
      <w:pPr>
        <w:spacing w:line="240" w:lineRule="auto"/>
        <w:rPr>
          <w:sz w:val="28"/>
          <w:szCs w:val="28"/>
        </w:rPr>
      </w:pPr>
    </w:p>
    <w:p w:rsidR="003F618D" w:rsidRPr="003F618D" w:rsidRDefault="003F618D" w:rsidP="003F618D">
      <w:pPr>
        <w:pStyle w:val="2"/>
        <w:numPr>
          <w:ilvl w:val="0"/>
          <w:numId w:val="2"/>
        </w:numPr>
        <w:jc w:val="left"/>
        <w:rPr>
          <w:rFonts w:eastAsia="Tahoma"/>
          <w:color w:val="000000"/>
          <w:sz w:val="28"/>
          <w:szCs w:val="28"/>
        </w:rPr>
      </w:pPr>
      <w:r w:rsidRPr="003F618D">
        <w:rPr>
          <w:b/>
          <w:sz w:val="28"/>
          <w:szCs w:val="28"/>
        </w:rPr>
        <w:t>Требования к уровню подготовки учащихся</w:t>
      </w:r>
    </w:p>
    <w:p w:rsidR="003F618D" w:rsidRPr="003F618D" w:rsidRDefault="003F618D" w:rsidP="003F618D">
      <w:pPr>
        <w:pStyle w:val="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F618D">
        <w:rPr>
          <w:rFonts w:ascii="Times New Roman" w:hAnsi="Times New Roman" w:cs="Times New Roman"/>
          <w:sz w:val="28"/>
          <w:szCs w:val="28"/>
        </w:rPr>
        <w:t>Знать/понимать</w:t>
      </w:r>
    </w:p>
    <w:p w:rsidR="003F618D" w:rsidRPr="003F618D" w:rsidRDefault="003F618D" w:rsidP="003F618D">
      <w:pPr>
        <w:widowControl w:val="0"/>
        <w:numPr>
          <w:ilvl w:val="0"/>
          <w:numId w:val="2"/>
        </w:numPr>
        <w:spacing w:after="0" w:line="240" w:lineRule="auto"/>
        <w:rPr>
          <w:sz w:val="28"/>
          <w:szCs w:val="28"/>
        </w:rPr>
      </w:pPr>
      <w:r w:rsidRPr="003F618D">
        <w:rPr>
          <w:sz w:val="28"/>
          <w:szCs w:val="28"/>
        </w:rPr>
        <w:t xml:space="preserve">основы здорового образа жизни; факторы, укрепляющие и разрушающие здоровье; вредные привычки и их профилактику;   </w:t>
      </w:r>
    </w:p>
    <w:p w:rsidR="003F618D" w:rsidRPr="003F618D" w:rsidRDefault="003F618D" w:rsidP="003F618D">
      <w:pPr>
        <w:widowControl w:val="0"/>
        <w:numPr>
          <w:ilvl w:val="0"/>
          <w:numId w:val="2"/>
        </w:numPr>
        <w:spacing w:after="0" w:line="240" w:lineRule="auto"/>
        <w:rPr>
          <w:sz w:val="28"/>
          <w:szCs w:val="28"/>
        </w:rPr>
      </w:pPr>
      <w:r w:rsidRPr="003F618D">
        <w:rPr>
          <w:sz w:val="28"/>
          <w:szCs w:val="28"/>
        </w:rPr>
        <w:t>правила безопасного поведения в чрезвычайных ситуациях социального, природного и техногенного характера;</w:t>
      </w:r>
    </w:p>
    <w:p w:rsidR="003F618D" w:rsidRPr="003F618D" w:rsidRDefault="003F618D" w:rsidP="003F618D">
      <w:pPr>
        <w:widowControl w:val="0"/>
        <w:numPr>
          <w:ilvl w:val="0"/>
          <w:numId w:val="2"/>
        </w:numPr>
        <w:spacing w:after="0" w:line="240" w:lineRule="auto"/>
        <w:rPr>
          <w:sz w:val="28"/>
          <w:szCs w:val="28"/>
        </w:rPr>
      </w:pPr>
      <w:r w:rsidRPr="003F618D">
        <w:rPr>
          <w:sz w:val="28"/>
          <w:szCs w:val="28"/>
        </w:rPr>
        <w:t>способы безопасного поведения в природной среде: ориентирование на местности, подача сигналов бедствия, добывание огня, воды и пищи, сооружение временного укрытия.</w:t>
      </w:r>
    </w:p>
    <w:p w:rsidR="003F618D" w:rsidRPr="003F618D" w:rsidRDefault="003F618D" w:rsidP="003F618D">
      <w:pPr>
        <w:pStyle w:val="4"/>
        <w:numPr>
          <w:ilvl w:val="0"/>
          <w:numId w:val="2"/>
        </w:numPr>
        <w:spacing w:before="0" w:line="240" w:lineRule="auto"/>
      </w:pPr>
      <w:r w:rsidRPr="003F618D">
        <w:t>Уметь</w:t>
      </w:r>
    </w:p>
    <w:p w:rsidR="003F618D" w:rsidRPr="003F618D" w:rsidRDefault="003F618D" w:rsidP="003F618D">
      <w:pPr>
        <w:widowControl w:val="0"/>
        <w:numPr>
          <w:ilvl w:val="0"/>
          <w:numId w:val="2"/>
        </w:numPr>
        <w:spacing w:after="0" w:line="240" w:lineRule="auto"/>
        <w:rPr>
          <w:sz w:val="28"/>
          <w:szCs w:val="28"/>
        </w:rPr>
      </w:pPr>
      <w:r w:rsidRPr="003F618D">
        <w:rPr>
          <w:sz w:val="28"/>
          <w:szCs w:val="28"/>
        </w:rPr>
        <w:t>действовать при возникновении пожара в жилище и использовать подручные средства для ликвидации очагов возгорания;</w:t>
      </w:r>
    </w:p>
    <w:p w:rsidR="003F618D" w:rsidRPr="003F618D" w:rsidRDefault="003F618D" w:rsidP="003F618D">
      <w:pPr>
        <w:widowControl w:val="0"/>
        <w:numPr>
          <w:ilvl w:val="0"/>
          <w:numId w:val="2"/>
        </w:numPr>
        <w:spacing w:after="0" w:line="240" w:lineRule="auto"/>
        <w:rPr>
          <w:sz w:val="28"/>
          <w:szCs w:val="28"/>
        </w:rPr>
      </w:pPr>
      <w:r w:rsidRPr="003F618D">
        <w:rPr>
          <w:sz w:val="28"/>
          <w:szCs w:val="28"/>
        </w:rPr>
        <w:t xml:space="preserve">соблюдать правила поведения на воде, оказывать помощь утопающему; </w:t>
      </w:r>
    </w:p>
    <w:p w:rsidR="003F618D" w:rsidRPr="003F618D" w:rsidRDefault="003F618D" w:rsidP="003F618D">
      <w:pPr>
        <w:widowControl w:val="0"/>
        <w:numPr>
          <w:ilvl w:val="0"/>
          <w:numId w:val="2"/>
        </w:numPr>
        <w:spacing w:after="0" w:line="240" w:lineRule="auto"/>
        <w:rPr>
          <w:sz w:val="28"/>
          <w:szCs w:val="28"/>
        </w:rPr>
      </w:pPr>
      <w:r w:rsidRPr="003F618D">
        <w:rPr>
          <w:sz w:val="28"/>
          <w:szCs w:val="28"/>
        </w:rPr>
        <w:t>оказывать первую медицинскую помощь при ожогах, отморожениях, ушибах, кровотечениях;</w:t>
      </w:r>
    </w:p>
    <w:p w:rsidR="003F618D" w:rsidRPr="003F618D" w:rsidRDefault="003F618D" w:rsidP="003F618D">
      <w:pPr>
        <w:widowControl w:val="0"/>
        <w:numPr>
          <w:ilvl w:val="0"/>
          <w:numId w:val="2"/>
        </w:numPr>
        <w:spacing w:after="0" w:line="240" w:lineRule="auto"/>
        <w:rPr>
          <w:sz w:val="28"/>
          <w:szCs w:val="28"/>
        </w:rPr>
      </w:pPr>
      <w:r w:rsidRPr="003F618D">
        <w:rPr>
          <w:sz w:val="28"/>
          <w:szCs w:val="28"/>
        </w:rPr>
        <w:t xml:space="preserve">пользоваться средствами </w:t>
      </w:r>
      <w:r>
        <w:rPr>
          <w:sz w:val="28"/>
          <w:szCs w:val="28"/>
        </w:rPr>
        <w:t xml:space="preserve"> </w:t>
      </w:r>
      <w:r w:rsidRPr="003F618D">
        <w:rPr>
          <w:sz w:val="28"/>
          <w:szCs w:val="28"/>
        </w:rPr>
        <w:t xml:space="preserve">индивидуальной  защиты (противогазом, </w:t>
      </w:r>
    </w:p>
    <w:p w:rsidR="003F618D" w:rsidRPr="003F618D" w:rsidRDefault="003F618D" w:rsidP="003F618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b/>
          <w:sz w:val="28"/>
          <w:szCs w:val="28"/>
        </w:rPr>
      </w:pPr>
      <w:r w:rsidRPr="003F618D">
        <w:rPr>
          <w:sz w:val="28"/>
          <w:szCs w:val="28"/>
        </w:rPr>
        <w:t>респиратором, ватно-марлевой повязкой, домашней медицинской    аптечкой) и средствами коллективной защиты;</w:t>
      </w:r>
    </w:p>
    <w:p w:rsidR="003F618D" w:rsidRPr="003F618D" w:rsidRDefault="003F618D" w:rsidP="003F618D">
      <w:pPr>
        <w:widowControl w:val="0"/>
        <w:numPr>
          <w:ilvl w:val="0"/>
          <w:numId w:val="2"/>
        </w:numPr>
        <w:spacing w:after="0" w:line="240" w:lineRule="auto"/>
        <w:rPr>
          <w:sz w:val="28"/>
          <w:szCs w:val="28"/>
        </w:rPr>
      </w:pPr>
      <w:r w:rsidRPr="003F618D">
        <w:rPr>
          <w:sz w:val="28"/>
          <w:szCs w:val="28"/>
        </w:rPr>
        <w:t>вести себя в криминогенных</w:t>
      </w:r>
      <w:r>
        <w:rPr>
          <w:sz w:val="28"/>
          <w:szCs w:val="28"/>
        </w:rPr>
        <w:t xml:space="preserve"> </w:t>
      </w:r>
      <w:r w:rsidRPr="003F618D">
        <w:rPr>
          <w:sz w:val="28"/>
          <w:szCs w:val="28"/>
        </w:rPr>
        <w:t xml:space="preserve"> ситуациях и в местах большого скопления людей;</w:t>
      </w:r>
    </w:p>
    <w:p w:rsidR="003F618D" w:rsidRPr="003F618D" w:rsidRDefault="003F618D" w:rsidP="003F618D">
      <w:pPr>
        <w:widowControl w:val="0"/>
        <w:numPr>
          <w:ilvl w:val="0"/>
          <w:numId w:val="2"/>
        </w:numPr>
        <w:spacing w:after="0" w:line="240" w:lineRule="auto"/>
        <w:rPr>
          <w:b/>
          <w:sz w:val="28"/>
          <w:szCs w:val="28"/>
        </w:rPr>
      </w:pPr>
      <w:r w:rsidRPr="003F618D">
        <w:rPr>
          <w:sz w:val="28"/>
          <w:szCs w:val="28"/>
        </w:rPr>
        <w:t>действовать согласно установленному порядку по сигналу «Внимание всем!», комплектовать минимально необходимый набор документов, вещей и продуктов питания в случае эвакуации населения.</w:t>
      </w:r>
    </w:p>
    <w:p w:rsidR="003F618D" w:rsidRPr="003F618D" w:rsidRDefault="003F618D" w:rsidP="003F618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b/>
          <w:sz w:val="28"/>
          <w:szCs w:val="28"/>
        </w:rPr>
      </w:pPr>
      <w:r w:rsidRPr="003F618D">
        <w:rPr>
          <w:b/>
          <w:sz w:val="28"/>
          <w:szCs w:val="28"/>
        </w:rPr>
        <w:t>Использовать приобретенные знания и умения в практической деятельности и повседневной жизни для:</w:t>
      </w:r>
    </w:p>
    <w:p w:rsidR="003F618D" w:rsidRPr="003F618D" w:rsidRDefault="003F618D" w:rsidP="003F618D">
      <w:pPr>
        <w:widowControl w:val="0"/>
        <w:numPr>
          <w:ilvl w:val="0"/>
          <w:numId w:val="2"/>
        </w:numPr>
        <w:spacing w:after="0" w:line="240" w:lineRule="auto"/>
        <w:rPr>
          <w:sz w:val="28"/>
          <w:szCs w:val="28"/>
        </w:rPr>
      </w:pPr>
      <w:r w:rsidRPr="003F618D">
        <w:rPr>
          <w:sz w:val="28"/>
          <w:szCs w:val="28"/>
        </w:rPr>
        <w:t>обеспечения личной безопасности на улицах и дорогах;</w:t>
      </w:r>
    </w:p>
    <w:p w:rsidR="003F618D" w:rsidRPr="003F618D" w:rsidRDefault="003F618D" w:rsidP="003F618D">
      <w:pPr>
        <w:widowControl w:val="0"/>
        <w:numPr>
          <w:ilvl w:val="0"/>
          <w:numId w:val="2"/>
        </w:numPr>
        <w:spacing w:after="0" w:line="240" w:lineRule="auto"/>
        <w:rPr>
          <w:sz w:val="28"/>
          <w:szCs w:val="28"/>
        </w:rPr>
      </w:pPr>
      <w:r w:rsidRPr="003F618D">
        <w:rPr>
          <w:sz w:val="28"/>
          <w:szCs w:val="28"/>
        </w:rPr>
        <w:t>соблюдения мер предосторожности и правил поведения пассажиров в общественном транспорте;</w:t>
      </w:r>
    </w:p>
    <w:p w:rsidR="003F618D" w:rsidRPr="003F618D" w:rsidRDefault="003F618D" w:rsidP="003F618D">
      <w:pPr>
        <w:widowControl w:val="0"/>
        <w:numPr>
          <w:ilvl w:val="0"/>
          <w:numId w:val="2"/>
        </w:numPr>
        <w:spacing w:after="0" w:line="240" w:lineRule="auto"/>
        <w:rPr>
          <w:sz w:val="28"/>
          <w:szCs w:val="28"/>
        </w:rPr>
      </w:pPr>
      <w:r w:rsidRPr="003F618D">
        <w:rPr>
          <w:sz w:val="28"/>
          <w:szCs w:val="28"/>
        </w:rPr>
        <w:t>пользования бытовыми приборами и инструментами;</w:t>
      </w:r>
    </w:p>
    <w:p w:rsidR="003F618D" w:rsidRPr="003F618D" w:rsidRDefault="003F618D" w:rsidP="003F618D">
      <w:pPr>
        <w:widowControl w:val="0"/>
        <w:numPr>
          <w:ilvl w:val="0"/>
          <w:numId w:val="2"/>
        </w:numPr>
        <w:spacing w:after="0" w:line="240" w:lineRule="auto"/>
        <w:rPr>
          <w:sz w:val="28"/>
          <w:szCs w:val="28"/>
        </w:rPr>
      </w:pPr>
      <w:r w:rsidRPr="003F618D">
        <w:rPr>
          <w:sz w:val="28"/>
          <w:szCs w:val="28"/>
        </w:rPr>
        <w:t>проявления бдительности и поведения при угрозе террористического акта;</w:t>
      </w:r>
    </w:p>
    <w:p w:rsidR="003F618D" w:rsidRPr="003F618D" w:rsidRDefault="003F618D" w:rsidP="003F618D">
      <w:pPr>
        <w:widowControl w:val="0"/>
        <w:numPr>
          <w:ilvl w:val="0"/>
          <w:numId w:val="2"/>
        </w:numPr>
        <w:spacing w:after="0" w:line="240" w:lineRule="auto"/>
        <w:rPr>
          <w:sz w:val="28"/>
          <w:szCs w:val="28"/>
        </w:rPr>
      </w:pPr>
      <w:r w:rsidRPr="003F618D">
        <w:rPr>
          <w:sz w:val="28"/>
          <w:szCs w:val="28"/>
        </w:rPr>
        <w:lastRenderedPageBreak/>
        <w:t>обращения (вызова) в случае необходимости в соответствующие службы экстренной помощи.</w:t>
      </w:r>
    </w:p>
    <w:p w:rsidR="003F618D" w:rsidRPr="003F618D" w:rsidRDefault="003F618D" w:rsidP="003F618D">
      <w:pPr>
        <w:shd w:val="clear" w:color="auto" w:fill="FFFFFF"/>
        <w:rPr>
          <w:bCs/>
          <w:sz w:val="28"/>
          <w:szCs w:val="28"/>
        </w:rPr>
      </w:pPr>
      <w:r w:rsidRPr="003F618D">
        <w:rPr>
          <w:b/>
          <w:bCs/>
          <w:sz w:val="28"/>
          <w:szCs w:val="28"/>
        </w:rPr>
        <w:t>Ученик должен знать</w:t>
      </w:r>
      <w:r w:rsidRPr="003F618D">
        <w:rPr>
          <w:bCs/>
          <w:sz w:val="28"/>
          <w:szCs w:val="28"/>
        </w:rPr>
        <w:t xml:space="preserve">: </w:t>
      </w:r>
    </w:p>
    <w:p w:rsidR="003F618D" w:rsidRPr="003F618D" w:rsidRDefault="003F618D" w:rsidP="003F618D">
      <w:pPr>
        <w:pStyle w:val="a5"/>
        <w:numPr>
          <w:ilvl w:val="0"/>
          <w:numId w:val="3"/>
        </w:numPr>
        <w:shd w:val="clear" w:color="auto" w:fill="FFFFFF"/>
        <w:rPr>
          <w:rFonts w:ascii="Times New Roman" w:hAnsi="Times New Roman"/>
          <w:sz w:val="28"/>
          <w:szCs w:val="28"/>
        </w:rPr>
      </w:pPr>
      <w:r w:rsidRPr="003F618D">
        <w:rPr>
          <w:rFonts w:ascii="Times New Roman" w:hAnsi="Times New Roman"/>
          <w:bCs/>
          <w:sz w:val="28"/>
          <w:szCs w:val="28"/>
        </w:rPr>
        <w:t xml:space="preserve">потенциальные опасности природного, техногенного и социального характера, наиболее часто возникающие в повседневной жизни,  их возможные последствия и правила личной безопасности;  правила  личной безопасности при активном отдыхе в природных условиях; </w:t>
      </w:r>
    </w:p>
    <w:p w:rsidR="003F618D" w:rsidRPr="003F618D" w:rsidRDefault="003F618D" w:rsidP="003F618D">
      <w:pPr>
        <w:pStyle w:val="a5"/>
        <w:numPr>
          <w:ilvl w:val="0"/>
          <w:numId w:val="3"/>
        </w:numPr>
        <w:shd w:val="clear" w:color="auto" w:fill="FFFFFF"/>
        <w:rPr>
          <w:rFonts w:ascii="Times New Roman" w:hAnsi="Times New Roman"/>
          <w:sz w:val="28"/>
          <w:szCs w:val="28"/>
        </w:rPr>
      </w:pPr>
      <w:r w:rsidRPr="003F618D">
        <w:rPr>
          <w:rFonts w:ascii="Times New Roman" w:hAnsi="Times New Roman"/>
          <w:sz w:val="28"/>
          <w:szCs w:val="28"/>
        </w:rPr>
        <w:t xml:space="preserve">соблюдение мер пожарной безопасности в быту и на природе; </w:t>
      </w:r>
    </w:p>
    <w:p w:rsidR="003F618D" w:rsidRPr="003F618D" w:rsidRDefault="003F618D" w:rsidP="003F618D">
      <w:pPr>
        <w:pStyle w:val="a5"/>
        <w:numPr>
          <w:ilvl w:val="0"/>
          <w:numId w:val="3"/>
        </w:numPr>
        <w:shd w:val="clear" w:color="auto" w:fill="FFFFFF"/>
        <w:rPr>
          <w:rFonts w:ascii="Times New Roman" w:hAnsi="Times New Roman"/>
          <w:sz w:val="28"/>
          <w:szCs w:val="28"/>
        </w:rPr>
      </w:pPr>
      <w:r w:rsidRPr="003F618D">
        <w:rPr>
          <w:rFonts w:ascii="Times New Roman" w:hAnsi="Times New Roman"/>
          <w:sz w:val="28"/>
          <w:szCs w:val="28"/>
        </w:rPr>
        <w:t>о здоровом образе жизни;</w:t>
      </w:r>
    </w:p>
    <w:p w:rsidR="003F618D" w:rsidRPr="003F618D" w:rsidRDefault="003F618D" w:rsidP="003F618D">
      <w:pPr>
        <w:pStyle w:val="a5"/>
        <w:numPr>
          <w:ilvl w:val="0"/>
          <w:numId w:val="3"/>
        </w:numPr>
        <w:shd w:val="clear" w:color="auto" w:fill="FFFFFF"/>
        <w:rPr>
          <w:rFonts w:ascii="Times New Roman" w:hAnsi="Times New Roman"/>
          <w:sz w:val="28"/>
          <w:szCs w:val="28"/>
        </w:rPr>
      </w:pPr>
      <w:r w:rsidRPr="003F618D">
        <w:rPr>
          <w:rFonts w:ascii="Times New Roman" w:hAnsi="Times New Roman"/>
          <w:sz w:val="28"/>
          <w:szCs w:val="28"/>
        </w:rPr>
        <w:t xml:space="preserve">об оказании первой медицинской помощи при неотложных состояниях; </w:t>
      </w:r>
    </w:p>
    <w:p w:rsidR="003F618D" w:rsidRPr="003F618D" w:rsidRDefault="003F618D" w:rsidP="003F618D">
      <w:pPr>
        <w:pStyle w:val="a5"/>
        <w:numPr>
          <w:ilvl w:val="0"/>
          <w:numId w:val="3"/>
        </w:numPr>
        <w:shd w:val="clear" w:color="auto" w:fill="FFFFFF"/>
        <w:rPr>
          <w:rFonts w:ascii="Times New Roman" w:hAnsi="Times New Roman"/>
          <w:sz w:val="28"/>
          <w:szCs w:val="28"/>
        </w:rPr>
      </w:pPr>
      <w:r w:rsidRPr="003F618D">
        <w:rPr>
          <w:rFonts w:ascii="Times New Roman" w:hAnsi="Times New Roman"/>
          <w:sz w:val="28"/>
          <w:szCs w:val="28"/>
        </w:rPr>
        <w:t xml:space="preserve">о правах и обязанностях граждан в области безопасности жизнедеятельности; </w:t>
      </w:r>
    </w:p>
    <w:p w:rsidR="003F618D" w:rsidRPr="003F618D" w:rsidRDefault="003F618D" w:rsidP="003F618D">
      <w:pPr>
        <w:pStyle w:val="a5"/>
        <w:numPr>
          <w:ilvl w:val="0"/>
          <w:numId w:val="3"/>
        </w:numPr>
        <w:shd w:val="clear" w:color="auto" w:fill="FFFFFF"/>
        <w:rPr>
          <w:rFonts w:ascii="Times New Roman" w:hAnsi="Times New Roman"/>
          <w:sz w:val="28"/>
          <w:szCs w:val="28"/>
        </w:rPr>
      </w:pPr>
      <w:r w:rsidRPr="003F618D">
        <w:rPr>
          <w:rFonts w:ascii="Times New Roman" w:hAnsi="Times New Roman"/>
          <w:sz w:val="28"/>
          <w:szCs w:val="28"/>
        </w:rPr>
        <w:t xml:space="preserve">основные поражающие факторы при авариях на химических и радиационных объектах; </w:t>
      </w:r>
    </w:p>
    <w:p w:rsidR="003F618D" w:rsidRPr="003F618D" w:rsidRDefault="003F618D" w:rsidP="003F618D">
      <w:pPr>
        <w:pStyle w:val="a5"/>
        <w:numPr>
          <w:ilvl w:val="0"/>
          <w:numId w:val="3"/>
        </w:numPr>
        <w:shd w:val="clear" w:color="auto" w:fill="FFFFFF"/>
        <w:rPr>
          <w:rFonts w:ascii="Times New Roman" w:hAnsi="Times New Roman"/>
          <w:sz w:val="28"/>
          <w:szCs w:val="28"/>
        </w:rPr>
      </w:pPr>
      <w:r w:rsidRPr="003F618D">
        <w:rPr>
          <w:rFonts w:ascii="Times New Roman" w:hAnsi="Times New Roman"/>
          <w:sz w:val="28"/>
          <w:szCs w:val="28"/>
        </w:rPr>
        <w:t xml:space="preserve">правила поведения населения при авариях; </w:t>
      </w:r>
    </w:p>
    <w:p w:rsidR="003F618D" w:rsidRPr="003F618D" w:rsidRDefault="003F618D" w:rsidP="003F618D">
      <w:pPr>
        <w:pStyle w:val="a5"/>
        <w:numPr>
          <w:ilvl w:val="0"/>
          <w:numId w:val="3"/>
        </w:numPr>
        <w:shd w:val="clear" w:color="auto" w:fill="FFFFFF"/>
        <w:rPr>
          <w:rFonts w:ascii="Times New Roman" w:hAnsi="Times New Roman"/>
          <w:sz w:val="28"/>
          <w:szCs w:val="28"/>
        </w:rPr>
      </w:pPr>
      <w:r w:rsidRPr="003F618D">
        <w:rPr>
          <w:rFonts w:ascii="Times New Roman" w:hAnsi="Times New Roman"/>
          <w:sz w:val="28"/>
          <w:szCs w:val="28"/>
        </w:rPr>
        <w:t xml:space="preserve">классификация АХОВ по характеру воздействия на человека; </w:t>
      </w:r>
    </w:p>
    <w:p w:rsidR="003F618D" w:rsidRPr="003F618D" w:rsidRDefault="003F618D" w:rsidP="003F618D">
      <w:pPr>
        <w:pStyle w:val="a5"/>
        <w:numPr>
          <w:ilvl w:val="0"/>
          <w:numId w:val="3"/>
        </w:numPr>
        <w:shd w:val="clear" w:color="auto" w:fill="FFFFFF"/>
        <w:rPr>
          <w:rFonts w:ascii="Times New Roman" w:hAnsi="Times New Roman"/>
          <w:sz w:val="28"/>
          <w:szCs w:val="28"/>
        </w:rPr>
      </w:pPr>
      <w:r w:rsidRPr="003F618D">
        <w:rPr>
          <w:rFonts w:ascii="Times New Roman" w:hAnsi="Times New Roman"/>
          <w:sz w:val="28"/>
          <w:szCs w:val="28"/>
        </w:rPr>
        <w:t>организация защиты населения при авариях на радиационно-опасных объектах.</w:t>
      </w:r>
    </w:p>
    <w:p w:rsidR="003F618D" w:rsidRPr="003F618D" w:rsidRDefault="003F618D" w:rsidP="003F618D">
      <w:pPr>
        <w:shd w:val="clear" w:color="auto" w:fill="FFFFFF"/>
        <w:ind w:left="284"/>
        <w:rPr>
          <w:b/>
          <w:bCs/>
          <w:sz w:val="28"/>
          <w:szCs w:val="28"/>
        </w:rPr>
      </w:pPr>
      <w:r w:rsidRPr="003F618D">
        <w:rPr>
          <w:bCs/>
          <w:sz w:val="28"/>
          <w:szCs w:val="28"/>
        </w:rPr>
        <w:t xml:space="preserve">  </w:t>
      </w:r>
      <w:r w:rsidRPr="003F618D">
        <w:rPr>
          <w:b/>
          <w:bCs/>
          <w:sz w:val="28"/>
          <w:szCs w:val="28"/>
        </w:rPr>
        <w:t xml:space="preserve">Ученик должен уметь: </w:t>
      </w:r>
    </w:p>
    <w:p w:rsidR="003F618D" w:rsidRPr="003F618D" w:rsidRDefault="003F618D" w:rsidP="003F618D">
      <w:pPr>
        <w:pStyle w:val="a5"/>
        <w:numPr>
          <w:ilvl w:val="0"/>
          <w:numId w:val="4"/>
        </w:numPr>
        <w:shd w:val="clear" w:color="auto" w:fill="FFFFFF"/>
        <w:rPr>
          <w:rFonts w:ascii="Times New Roman" w:hAnsi="Times New Roman"/>
          <w:bCs/>
          <w:sz w:val="28"/>
          <w:szCs w:val="28"/>
        </w:rPr>
      </w:pPr>
      <w:r w:rsidRPr="003F618D">
        <w:rPr>
          <w:rFonts w:ascii="Times New Roman" w:hAnsi="Times New Roman"/>
          <w:bCs/>
          <w:sz w:val="28"/>
          <w:szCs w:val="28"/>
        </w:rPr>
        <w:t xml:space="preserve">предвидеть возникновение наиболее часто встречающихся опасных ситуаций по их характерным признакам; </w:t>
      </w:r>
    </w:p>
    <w:p w:rsidR="003F618D" w:rsidRPr="003F618D" w:rsidRDefault="003F618D" w:rsidP="003F618D">
      <w:pPr>
        <w:pStyle w:val="a5"/>
        <w:numPr>
          <w:ilvl w:val="0"/>
          <w:numId w:val="4"/>
        </w:numPr>
        <w:shd w:val="clear" w:color="auto" w:fill="FFFFFF"/>
        <w:rPr>
          <w:rFonts w:ascii="Times New Roman" w:hAnsi="Times New Roman"/>
          <w:bCs/>
          <w:sz w:val="28"/>
          <w:szCs w:val="28"/>
        </w:rPr>
      </w:pPr>
      <w:r w:rsidRPr="003F618D">
        <w:rPr>
          <w:rFonts w:ascii="Times New Roman" w:hAnsi="Times New Roman"/>
          <w:bCs/>
          <w:sz w:val="28"/>
          <w:szCs w:val="28"/>
        </w:rPr>
        <w:t xml:space="preserve">принимать решения и грамотно действовать, обеспечивая личную безопасность при возникновении чрезвычайных ситуаций; </w:t>
      </w:r>
    </w:p>
    <w:p w:rsidR="003F618D" w:rsidRPr="003F618D" w:rsidRDefault="003F618D" w:rsidP="003F618D">
      <w:pPr>
        <w:pStyle w:val="a5"/>
        <w:numPr>
          <w:ilvl w:val="0"/>
          <w:numId w:val="4"/>
        </w:numPr>
        <w:shd w:val="clear" w:color="auto" w:fill="FFFFFF"/>
        <w:rPr>
          <w:rFonts w:ascii="Times New Roman" w:hAnsi="Times New Roman"/>
          <w:bCs/>
          <w:sz w:val="28"/>
          <w:szCs w:val="28"/>
        </w:rPr>
      </w:pPr>
      <w:r w:rsidRPr="003F618D">
        <w:rPr>
          <w:rFonts w:ascii="Times New Roman" w:hAnsi="Times New Roman"/>
          <w:bCs/>
          <w:sz w:val="28"/>
          <w:szCs w:val="28"/>
        </w:rPr>
        <w:t xml:space="preserve">действовать при угрозе возникновения террористического акта, соблюдая правила личной безопасности; </w:t>
      </w:r>
    </w:p>
    <w:p w:rsidR="003F618D" w:rsidRPr="003F618D" w:rsidRDefault="003F618D" w:rsidP="003F618D">
      <w:pPr>
        <w:pStyle w:val="a5"/>
        <w:numPr>
          <w:ilvl w:val="0"/>
          <w:numId w:val="4"/>
        </w:numPr>
        <w:shd w:val="clear" w:color="auto" w:fill="FFFFFF"/>
        <w:rPr>
          <w:rFonts w:ascii="Times New Roman" w:hAnsi="Times New Roman"/>
          <w:bCs/>
          <w:sz w:val="28"/>
          <w:szCs w:val="28"/>
        </w:rPr>
      </w:pPr>
      <w:r w:rsidRPr="003F618D">
        <w:rPr>
          <w:rFonts w:ascii="Times New Roman" w:hAnsi="Times New Roman"/>
          <w:bCs/>
          <w:sz w:val="28"/>
          <w:szCs w:val="28"/>
        </w:rPr>
        <w:t xml:space="preserve">пользоваться средствами индивидуальной и коллективной защиты;  </w:t>
      </w:r>
    </w:p>
    <w:p w:rsidR="003F618D" w:rsidRPr="003F618D" w:rsidRDefault="003F618D" w:rsidP="003F618D">
      <w:pPr>
        <w:pStyle w:val="a5"/>
        <w:numPr>
          <w:ilvl w:val="0"/>
          <w:numId w:val="4"/>
        </w:numPr>
        <w:shd w:val="clear" w:color="auto" w:fill="FFFFFF"/>
        <w:rPr>
          <w:rFonts w:ascii="Times New Roman" w:hAnsi="Times New Roman"/>
          <w:bCs/>
          <w:sz w:val="28"/>
          <w:szCs w:val="28"/>
        </w:rPr>
      </w:pPr>
      <w:r w:rsidRPr="003F618D">
        <w:rPr>
          <w:rFonts w:ascii="Times New Roman" w:hAnsi="Times New Roman"/>
          <w:bCs/>
          <w:sz w:val="28"/>
          <w:szCs w:val="28"/>
        </w:rPr>
        <w:t xml:space="preserve">оказывать  первую  медицинскую  помощь  при  неотложных  состояниях. </w:t>
      </w:r>
    </w:p>
    <w:p w:rsidR="003F618D" w:rsidRPr="003F618D" w:rsidRDefault="003F618D" w:rsidP="003F618D">
      <w:pPr>
        <w:shd w:val="clear" w:color="auto" w:fill="FFFFFF"/>
        <w:ind w:left="284" w:firstLine="360"/>
        <w:rPr>
          <w:bCs/>
          <w:sz w:val="28"/>
          <w:szCs w:val="28"/>
        </w:rPr>
      </w:pPr>
      <w:r w:rsidRPr="003F618D">
        <w:rPr>
          <w:bCs/>
          <w:sz w:val="28"/>
          <w:szCs w:val="28"/>
        </w:rPr>
        <w:t xml:space="preserve">Кроме того, учащиеся должны обладать компетенциями по использованию полученных знаний и умений в практической деятельности и  в повседневной жизни для: </w:t>
      </w:r>
    </w:p>
    <w:p w:rsidR="003F618D" w:rsidRPr="003F618D" w:rsidRDefault="003F618D" w:rsidP="003F618D">
      <w:pPr>
        <w:pStyle w:val="a5"/>
        <w:numPr>
          <w:ilvl w:val="0"/>
          <w:numId w:val="5"/>
        </w:numPr>
        <w:shd w:val="clear" w:color="auto" w:fill="FFFFFF"/>
        <w:rPr>
          <w:rFonts w:ascii="Times New Roman" w:hAnsi="Times New Roman"/>
          <w:bCs/>
          <w:sz w:val="28"/>
          <w:szCs w:val="28"/>
        </w:rPr>
      </w:pPr>
      <w:r w:rsidRPr="003F618D">
        <w:rPr>
          <w:rFonts w:ascii="Times New Roman" w:hAnsi="Times New Roman"/>
          <w:bCs/>
          <w:sz w:val="28"/>
          <w:szCs w:val="28"/>
        </w:rPr>
        <w:t xml:space="preserve">обеспечения личной безопасности в различных опасных и чрезвычайных ситуациях природного, техногенного и социального характера; </w:t>
      </w:r>
    </w:p>
    <w:p w:rsidR="003F618D" w:rsidRPr="003F618D" w:rsidRDefault="003F618D" w:rsidP="003F618D">
      <w:pPr>
        <w:pStyle w:val="a5"/>
        <w:numPr>
          <w:ilvl w:val="0"/>
          <w:numId w:val="5"/>
        </w:numPr>
        <w:shd w:val="clear" w:color="auto" w:fill="FFFFFF"/>
        <w:rPr>
          <w:rFonts w:ascii="Times New Roman" w:hAnsi="Times New Roman"/>
          <w:bCs/>
          <w:sz w:val="28"/>
          <w:szCs w:val="28"/>
        </w:rPr>
      </w:pPr>
      <w:r w:rsidRPr="003F618D">
        <w:rPr>
          <w:rFonts w:ascii="Times New Roman" w:hAnsi="Times New Roman"/>
          <w:bCs/>
          <w:sz w:val="28"/>
          <w:szCs w:val="28"/>
        </w:rPr>
        <w:t xml:space="preserve">подготовки  и </w:t>
      </w:r>
      <w:r>
        <w:rPr>
          <w:rFonts w:ascii="Times New Roman" w:hAnsi="Times New Roman"/>
          <w:bCs/>
          <w:sz w:val="28"/>
          <w:szCs w:val="28"/>
        </w:rPr>
        <w:t xml:space="preserve"> участия  в  различных видах </w:t>
      </w:r>
      <w:r w:rsidRPr="003F618D">
        <w:rPr>
          <w:rFonts w:ascii="Times New Roman" w:hAnsi="Times New Roman"/>
          <w:bCs/>
          <w:sz w:val="28"/>
          <w:szCs w:val="28"/>
        </w:rPr>
        <w:t xml:space="preserve"> активного  отдыха  в  природных; </w:t>
      </w:r>
    </w:p>
    <w:p w:rsidR="003F618D" w:rsidRPr="003F618D" w:rsidRDefault="003F618D" w:rsidP="003F618D">
      <w:pPr>
        <w:pStyle w:val="a5"/>
        <w:numPr>
          <w:ilvl w:val="0"/>
          <w:numId w:val="5"/>
        </w:numPr>
        <w:shd w:val="clear" w:color="auto" w:fill="FFFFFF"/>
        <w:rPr>
          <w:rFonts w:ascii="Times New Roman" w:hAnsi="Times New Roman"/>
          <w:bCs/>
          <w:sz w:val="28"/>
          <w:szCs w:val="28"/>
        </w:rPr>
      </w:pPr>
      <w:r w:rsidRPr="003F618D">
        <w:rPr>
          <w:rFonts w:ascii="Times New Roman" w:hAnsi="Times New Roman"/>
          <w:bCs/>
          <w:sz w:val="28"/>
          <w:szCs w:val="28"/>
        </w:rPr>
        <w:t xml:space="preserve">оказания первой медицинской помощи пострадавшим; </w:t>
      </w:r>
    </w:p>
    <w:p w:rsidR="003F618D" w:rsidRPr="003F618D" w:rsidRDefault="003F618D" w:rsidP="003F618D">
      <w:pPr>
        <w:rPr>
          <w:sz w:val="28"/>
          <w:szCs w:val="28"/>
        </w:rPr>
      </w:pPr>
      <w:r w:rsidRPr="003F618D">
        <w:rPr>
          <w:bCs/>
          <w:sz w:val="28"/>
          <w:szCs w:val="28"/>
        </w:rPr>
        <w:t>выработки убеждений и потребности в соблюдении норм здорового образа жизни.</w:t>
      </w:r>
    </w:p>
    <w:p w:rsidR="003F618D" w:rsidRPr="0086230F" w:rsidRDefault="003F618D" w:rsidP="003F618D">
      <w:pPr>
        <w:rPr>
          <w:sz w:val="28"/>
          <w:szCs w:val="28"/>
        </w:rPr>
      </w:pPr>
    </w:p>
    <w:p w:rsidR="0086230F" w:rsidRDefault="0086230F" w:rsidP="0086230F">
      <w:pPr>
        <w:spacing w:after="0" w:line="240" w:lineRule="auto"/>
        <w:jc w:val="center"/>
        <w:rPr>
          <w:b/>
          <w:i/>
          <w:iCs/>
        </w:rPr>
      </w:pPr>
    </w:p>
    <w:p w:rsidR="002757B9" w:rsidRPr="0086230F" w:rsidRDefault="002757B9" w:rsidP="002757B9">
      <w:pPr>
        <w:jc w:val="center"/>
        <w:rPr>
          <w:b/>
          <w:i/>
          <w:sz w:val="28"/>
          <w:szCs w:val="28"/>
        </w:rPr>
      </w:pPr>
      <w:r w:rsidRPr="0086230F">
        <w:rPr>
          <w:b/>
          <w:i/>
          <w:sz w:val="28"/>
          <w:szCs w:val="28"/>
        </w:rPr>
        <w:lastRenderedPageBreak/>
        <w:t>Тематическое планирование</w:t>
      </w:r>
    </w:p>
    <w:tbl>
      <w:tblPr>
        <w:tblStyle w:val="a6"/>
        <w:tblW w:w="10774" w:type="dxa"/>
        <w:tblInd w:w="-318" w:type="dxa"/>
        <w:tblLook w:val="04A0"/>
      </w:tblPr>
      <w:tblGrid>
        <w:gridCol w:w="568"/>
        <w:gridCol w:w="3762"/>
        <w:gridCol w:w="916"/>
        <w:gridCol w:w="1856"/>
        <w:gridCol w:w="1665"/>
        <w:gridCol w:w="2007"/>
      </w:tblGrid>
      <w:tr w:rsidR="002757B9" w:rsidRPr="00940E8B" w:rsidTr="00797649">
        <w:trPr>
          <w:trHeight w:val="420"/>
        </w:trPr>
        <w:tc>
          <w:tcPr>
            <w:tcW w:w="568" w:type="dxa"/>
            <w:vMerge w:val="restart"/>
          </w:tcPr>
          <w:p w:rsidR="002757B9" w:rsidRPr="00940E8B" w:rsidRDefault="002757B9" w:rsidP="00797649"/>
          <w:p w:rsidR="002757B9" w:rsidRPr="00940E8B" w:rsidRDefault="002757B9" w:rsidP="00797649">
            <w:r w:rsidRPr="00940E8B">
              <w:t>№ п/п</w:t>
            </w:r>
          </w:p>
        </w:tc>
        <w:tc>
          <w:tcPr>
            <w:tcW w:w="3762" w:type="dxa"/>
            <w:vMerge w:val="restart"/>
          </w:tcPr>
          <w:p w:rsidR="002757B9" w:rsidRPr="00940E8B" w:rsidRDefault="002757B9" w:rsidP="00797649">
            <w:pPr>
              <w:jc w:val="center"/>
            </w:pPr>
          </w:p>
          <w:p w:rsidR="002757B9" w:rsidRPr="00940E8B" w:rsidRDefault="002757B9" w:rsidP="00797649">
            <w:pPr>
              <w:jc w:val="center"/>
            </w:pPr>
            <w:r w:rsidRPr="00940E8B">
              <w:t>Название темы (раздела)</w:t>
            </w:r>
          </w:p>
        </w:tc>
        <w:tc>
          <w:tcPr>
            <w:tcW w:w="916" w:type="dxa"/>
            <w:vMerge w:val="restart"/>
          </w:tcPr>
          <w:p w:rsidR="002757B9" w:rsidRPr="00940E8B" w:rsidRDefault="002757B9" w:rsidP="00797649">
            <w:pPr>
              <w:jc w:val="center"/>
            </w:pPr>
          </w:p>
          <w:p w:rsidR="002757B9" w:rsidRPr="00940E8B" w:rsidRDefault="002757B9" w:rsidP="00797649">
            <w:pPr>
              <w:jc w:val="center"/>
            </w:pPr>
            <w:r w:rsidRPr="00940E8B">
              <w:t>Кол-во часов</w:t>
            </w:r>
          </w:p>
        </w:tc>
        <w:tc>
          <w:tcPr>
            <w:tcW w:w="3521" w:type="dxa"/>
            <w:gridSpan w:val="2"/>
            <w:tcBorders>
              <w:bottom w:val="single" w:sz="4" w:space="0" w:color="auto"/>
            </w:tcBorders>
          </w:tcPr>
          <w:p w:rsidR="002757B9" w:rsidRPr="00940E8B" w:rsidRDefault="002757B9" w:rsidP="00797649">
            <w:pPr>
              <w:jc w:val="center"/>
            </w:pPr>
          </w:p>
          <w:p w:rsidR="002757B9" w:rsidRPr="00940E8B" w:rsidRDefault="002757B9" w:rsidP="00797649">
            <w:pPr>
              <w:jc w:val="center"/>
            </w:pPr>
            <w:r w:rsidRPr="00940E8B">
              <w:t>Из них</w:t>
            </w:r>
          </w:p>
        </w:tc>
        <w:tc>
          <w:tcPr>
            <w:tcW w:w="2007" w:type="dxa"/>
            <w:vMerge w:val="restart"/>
          </w:tcPr>
          <w:p w:rsidR="002757B9" w:rsidRPr="00940E8B" w:rsidRDefault="002757B9" w:rsidP="00797649">
            <w:pPr>
              <w:jc w:val="center"/>
            </w:pPr>
          </w:p>
          <w:p w:rsidR="002757B9" w:rsidRPr="00940E8B" w:rsidRDefault="002757B9" w:rsidP="00797649">
            <w:pPr>
              <w:jc w:val="center"/>
            </w:pPr>
            <w:r w:rsidRPr="00940E8B">
              <w:t>Вид</w:t>
            </w:r>
          </w:p>
          <w:p w:rsidR="002757B9" w:rsidRPr="00940E8B" w:rsidRDefault="002757B9" w:rsidP="00797649">
            <w:pPr>
              <w:jc w:val="center"/>
            </w:pPr>
            <w:r w:rsidRPr="00940E8B">
              <w:t>контроля</w:t>
            </w:r>
          </w:p>
        </w:tc>
      </w:tr>
      <w:tr w:rsidR="002757B9" w:rsidRPr="00940E8B" w:rsidTr="00797649">
        <w:trPr>
          <w:trHeight w:val="443"/>
        </w:trPr>
        <w:tc>
          <w:tcPr>
            <w:tcW w:w="568" w:type="dxa"/>
            <w:vMerge/>
          </w:tcPr>
          <w:p w:rsidR="002757B9" w:rsidRPr="00940E8B" w:rsidRDefault="002757B9" w:rsidP="00797649"/>
        </w:tc>
        <w:tc>
          <w:tcPr>
            <w:tcW w:w="3762" w:type="dxa"/>
            <w:vMerge/>
          </w:tcPr>
          <w:p w:rsidR="002757B9" w:rsidRPr="00940E8B" w:rsidRDefault="002757B9" w:rsidP="00797649"/>
        </w:tc>
        <w:tc>
          <w:tcPr>
            <w:tcW w:w="916" w:type="dxa"/>
            <w:vMerge/>
          </w:tcPr>
          <w:p w:rsidR="002757B9" w:rsidRPr="00940E8B" w:rsidRDefault="002757B9" w:rsidP="00797649"/>
        </w:tc>
        <w:tc>
          <w:tcPr>
            <w:tcW w:w="1856" w:type="dxa"/>
            <w:tcBorders>
              <w:top w:val="single" w:sz="4" w:space="0" w:color="auto"/>
              <w:bottom w:val="single" w:sz="4" w:space="0" w:color="auto"/>
            </w:tcBorders>
          </w:tcPr>
          <w:p w:rsidR="002757B9" w:rsidRPr="00940E8B" w:rsidRDefault="002757B9" w:rsidP="00797649"/>
          <w:p w:rsidR="002757B9" w:rsidRPr="00940E8B" w:rsidRDefault="002757B9" w:rsidP="00797649">
            <w:r w:rsidRPr="00940E8B">
              <w:t>Теоретических</w:t>
            </w:r>
          </w:p>
        </w:tc>
        <w:tc>
          <w:tcPr>
            <w:tcW w:w="1665" w:type="dxa"/>
            <w:tcBorders>
              <w:top w:val="single" w:sz="4" w:space="0" w:color="auto"/>
            </w:tcBorders>
          </w:tcPr>
          <w:p w:rsidR="002757B9" w:rsidRPr="00940E8B" w:rsidRDefault="002757B9" w:rsidP="00797649"/>
          <w:p w:rsidR="002757B9" w:rsidRPr="00940E8B" w:rsidRDefault="002757B9" w:rsidP="00797649">
            <w:r w:rsidRPr="00940E8B">
              <w:t xml:space="preserve">Практических </w:t>
            </w:r>
          </w:p>
        </w:tc>
        <w:tc>
          <w:tcPr>
            <w:tcW w:w="2007" w:type="dxa"/>
            <w:vMerge/>
          </w:tcPr>
          <w:p w:rsidR="002757B9" w:rsidRPr="00940E8B" w:rsidRDefault="002757B9" w:rsidP="00797649"/>
        </w:tc>
      </w:tr>
      <w:tr w:rsidR="002757B9" w:rsidRPr="00940E8B" w:rsidTr="00797649">
        <w:tc>
          <w:tcPr>
            <w:tcW w:w="568" w:type="dxa"/>
          </w:tcPr>
          <w:p w:rsidR="002757B9" w:rsidRPr="00940E8B" w:rsidRDefault="002757B9" w:rsidP="00797649">
            <w:r w:rsidRPr="00940E8B">
              <w:t>1</w:t>
            </w:r>
          </w:p>
          <w:p w:rsidR="002757B9" w:rsidRPr="00940E8B" w:rsidRDefault="002757B9" w:rsidP="00797649"/>
        </w:tc>
        <w:tc>
          <w:tcPr>
            <w:tcW w:w="3762" w:type="dxa"/>
          </w:tcPr>
          <w:p w:rsidR="002757B9" w:rsidRPr="00940E8B" w:rsidRDefault="002757B9" w:rsidP="00797649">
            <w:r>
              <w:t>Основы комплексной безопасности</w:t>
            </w:r>
          </w:p>
        </w:tc>
        <w:tc>
          <w:tcPr>
            <w:tcW w:w="916" w:type="dxa"/>
          </w:tcPr>
          <w:p w:rsidR="002757B9" w:rsidRPr="00940E8B" w:rsidRDefault="002757B9" w:rsidP="00797649">
            <w:r>
              <w:t>1</w:t>
            </w:r>
            <w:r w:rsidRPr="00940E8B">
              <w:t>6</w:t>
            </w:r>
          </w:p>
        </w:tc>
        <w:tc>
          <w:tcPr>
            <w:tcW w:w="1856" w:type="dxa"/>
            <w:tcBorders>
              <w:top w:val="single" w:sz="4" w:space="0" w:color="auto"/>
            </w:tcBorders>
          </w:tcPr>
          <w:p w:rsidR="002757B9" w:rsidRPr="00940E8B" w:rsidRDefault="002757B9" w:rsidP="00797649">
            <w:r w:rsidRPr="00940E8B">
              <w:t>1</w:t>
            </w:r>
            <w:r>
              <w:t>6</w:t>
            </w:r>
          </w:p>
        </w:tc>
        <w:tc>
          <w:tcPr>
            <w:tcW w:w="1665" w:type="dxa"/>
          </w:tcPr>
          <w:p w:rsidR="002757B9" w:rsidRPr="00940E8B" w:rsidRDefault="002757B9" w:rsidP="00797649"/>
        </w:tc>
        <w:tc>
          <w:tcPr>
            <w:tcW w:w="2007" w:type="dxa"/>
          </w:tcPr>
          <w:p w:rsidR="002757B9" w:rsidRPr="00940E8B" w:rsidRDefault="002757B9" w:rsidP="00797649">
            <w:r w:rsidRPr="00940E8B">
              <w:t>Опрос. Тестирование.</w:t>
            </w:r>
          </w:p>
          <w:p w:rsidR="002757B9" w:rsidRPr="00940E8B" w:rsidRDefault="002757B9" w:rsidP="00797649">
            <w:r w:rsidRPr="00940E8B">
              <w:t xml:space="preserve">Контроль </w:t>
            </w:r>
            <w:r>
              <w:t xml:space="preserve">усвоения учебного материала </w:t>
            </w:r>
          </w:p>
        </w:tc>
      </w:tr>
      <w:tr w:rsidR="002757B9" w:rsidRPr="00940E8B" w:rsidTr="00797649">
        <w:tc>
          <w:tcPr>
            <w:tcW w:w="568" w:type="dxa"/>
          </w:tcPr>
          <w:p w:rsidR="002757B9" w:rsidRPr="00940E8B" w:rsidRDefault="002757B9" w:rsidP="00797649">
            <w:r w:rsidRPr="00940E8B">
              <w:t>2</w:t>
            </w:r>
          </w:p>
          <w:p w:rsidR="002757B9" w:rsidRPr="00940E8B" w:rsidRDefault="002757B9" w:rsidP="00797649"/>
        </w:tc>
        <w:tc>
          <w:tcPr>
            <w:tcW w:w="3762" w:type="dxa"/>
          </w:tcPr>
          <w:p w:rsidR="002757B9" w:rsidRPr="00940E8B" w:rsidRDefault="002757B9" w:rsidP="00797649">
            <w:r>
              <w:t xml:space="preserve">Защита населения Российской Федерации от </w:t>
            </w:r>
            <w:proofErr w:type="gramStart"/>
            <w:r>
              <w:t>Чрезвычайных</w:t>
            </w:r>
            <w:proofErr w:type="gramEnd"/>
            <w:r>
              <w:t xml:space="preserve"> Ситуации</w:t>
            </w:r>
          </w:p>
        </w:tc>
        <w:tc>
          <w:tcPr>
            <w:tcW w:w="916" w:type="dxa"/>
          </w:tcPr>
          <w:p w:rsidR="002757B9" w:rsidRPr="00940E8B" w:rsidRDefault="002757B9" w:rsidP="00797649">
            <w:r>
              <w:t>7</w:t>
            </w:r>
          </w:p>
        </w:tc>
        <w:tc>
          <w:tcPr>
            <w:tcW w:w="1856" w:type="dxa"/>
          </w:tcPr>
          <w:p w:rsidR="002757B9" w:rsidRPr="00940E8B" w:rsidRDefault="002757B9" w:rsidP="00797649">
            <w:r>
              <w:t>7</w:t>
            </w:r>
          </w:p>
        </w:tc>
        <w:tc>
          <w:tcPr>
            <w:tcW w:w="1665" w:type="dxa"/>
          </w:tcPr>
          <w:p w:rsidR="002757B9" w:rsidRPr="00940E8B" w:rsidRDefault="002757B9" w:rsidP="00797649"/>
        </w:tc>
        <w:tc>
          <w:tcPr>
            <w:tcW w:w="2007" w:type="dxa"/>
          </w:tcPr>
          <w:p w:rsidR="002757B9" w:rsidRPr="00940E8B" w:rsidRDefault="002757B9" w:rsidP="00797649">
            <w:r w:rsidRPr="00940E8B">
              <w:t>Опрос.</w:t>
            </w:r>
          </w:p>
          <w:p w:rsidR="002757B9" w:rsidRPr="00940E8B" w:rsidRDefault="002757B9" w:rsidP="00797649">
            <w:r w:rsidRPr="00940E8B">
              <w:t>Тестирование.</w:t>
            </w:r>
          </w:p>
          <w:p w:rsidR="002757B9" w:rsidRPr="00940E8B" w:rsidRDefault="002757B9" w:rsidP="00797649"/>
        </w:tc>
      </w:tr>
      <w:tr w:rsidR="002757B9" w:rsidRPr="00940E8B" w:rsidTr="00797649">
        <w:trPr>
          <w:trHeight w:val="434"/>
        </w:trPr>
        <w:tc>
          <w:tcPr>
            <w:tcW w:w="568" w:type="dxa"/>
          </w:tcPr>
          <w:p w:rsidR="002757B9" w:rsidRPr="00940E8B" w:rsidRDefault="002757B9" w:rsidP="00797649">
            <w:r w:rsidRPr="00940E8B">
              <w:t>3</w:t>
            </w:r>
          </w:p>
          <w:p w:rsidR="002757B9" w:rsidRPr="00940E8B" w:rsidRDefault="002757B9" w:rsidP="00797649"/>
        </w:tc>
        <w:tc>
          <w:tcPr>
            <w:tcW w:w="3762" w:type="dxa"/>
          </w:tcPr>
          <w:p w:rsidR="002757B9" w:rsidRPr="00940E8B" w:rsidRDefault="002757B9" w:rsidP="00797649">
            <w:r>
              <w:t>Основы медицинских знаний и здорового образа жизни.</w:t>
            </w:r>
          </w:p>
        </w:tc>
        <w:tc>
          <w:tcPr>
            <w:tcW w:w="916" w:type="dxa"/>
          </w:tcPr>
          <w:p w:rsidR="002757B9" w:rsidRPr="00940E8B" w:rsidRDefault="002757B9" w:rsidP="00797649">
            <w:r w:rsidRPr="00940E8B">
              <w:t>12</w:t>
            </w:r>
          </w:p>
        </w:tc>
        <w:tc>
          <w:tcPr>
            <w:tcW w:w="1856" w:type="dxa"/>
          </w:tcPr>
          <w:p w:rsidR="002757B9" w:rsidRPr="00940E8B" w:rsidRDefault="002757B9" w:rsidP="00797649">
            <w:r>
              <w:t>10</w:t>
            </w:r>
          </w:p>
        </w:tc>
        <w:tc>
          <w:tcPr>
            <w:tcW w:w="1665" w:type="dxa"/>
          </w:tcPr>
          <w:p w:rsidR="002757B9" w:rsidRPr="00940E8B" w:rsidRDefault="002757B9" w:rsidP="00797649">
            <w:r>
              <w:t>2</w:t>
            </w:r>
          </w:p>
        </w:tc>
        <w:tc>
          <w:tcPr>
            <w:tcW w:w="2007" w:type="dxa"/>
          </w:tcPr>
          <w:p w:rsidR="002757B9" w:rsidRPr="00940E8B" w:rsidRDefault="002757B9" w:rsidP="00797649">
            <w:r w:rsidRPr="00940E8B">
              <w:t xml:space="preserve">Опрос. </w:t>
            </w:r>
            <w:proofErr w:type="gramStart"/>
            <w:r>
              <w:t>Индивидуальны</w:t>
            </w:r>
            <w:proofErr w:type="gramEnd"/>
            <w:r>
              <w:t xml:space="preserve"> письменный опрос</w:t>
            </w:r>
          </w:p>
        </w:tc>
      </w:tr>
      <w:tr w:rsidR="002757B9" w:rsidRPr="00940E8B" w:rsidTr="00797649">
        <w:trPr>
          <w:trHeight w:val="412"/>
        </w:trPr>
        <w:tc>
          <w:tcPr>
            <w:tcW w:w="568" w:type="dxa"/>
          </w:tcPr>
          <w:p w:rsidR="002757B9" w:rsidRPr="00940E8B" w:rsidRDefault="002757B9" w:rsidP="00797649">
            <w:r w:rsidRPr="00940E8B">
              <w:t>4</w:t>
            </w:r>
          </w:p>
          <w:p w:rsidR="002757B9" w:rsidRPr="00940E8B" w:rsidRDefault="002757B9" w:rsidP="00797649"/>
        </w:tc>
        <w:tc>
          <w:tcPr>
            <w:tcW w:w="3762" w:type="dxa"/>
          </w:tcPr>
          <w:p w:rsidR="002757B9" w:rsidRPr="00940E8B" w:rsidRDefault="002757B9" w:rsidP="00797649">
            <w:r w:rsidRPr="00940E8B">
              <w:t>И</w:t>
            </w:r>
            <w:r>
              <w:t>тоговое занятие</w:t>
            </w:r>
          </w:p>
        </w:tc>
        <w:tc>
          <w:tcPr>
            <w:tcW w:w="916" w:type="dxa"/>
          </w:tcPr>
          <w:p w:rsidR="002757B9" w:rsidRPr="00940E8B" w:rsidRDefault="002757B9" w:rsidP="00797649">
            <w:r>
              <w:t>1</w:t>
            </w:r>
          </w:p>
        </w:tc>
        <w:tc>
          <w:tcPr>
            <w:tcW w:w="1856" w:type="dxa"/>
          </w:tcPr>
          <w:p w:rsidR="002757B9" w:rsidRPr="00940E8B" w:rsidRDefault="002757B9" w:rsidP="00797649"/>
        </w:tc>
        <w:tc>
          <w:tcPr>
            <w:tcW w:w="1665" w:type="dxa"/>
          </w:tcPr>
          <w:p w:rsidR="002757B9" w:rsidRPr="00940E8B" w:rsidRDefault="002757B9" w:rsidP="00797649">
            <w:r>
              <w:t>1</w:t>
            </w:r>
          </w:p>
        </w:tc>
        <w:tc>
          <w:tcPr>
            <w:tcW w:w="2007" w:type="dxa"/>
          </w:tcPr>
          <w:p w:rsidR="002757B9" w:rsidRPr="00940E8B" w:rsidRDefault="002757B9" w:rsidP="00797649">
            <w:r w:rsidRPr="00940E8B">
              <w:t>Опрос.</w:t>
            </w:r>
            <w:r>
              <w:t xml:space="preserve"> Индивидуальный письменный опрос</w:t>
            </w:r>
          </w:p>
        </w:tc>
      </w:tr>
      <w:tr w:rsidR="002757B9" w:rsidRPr="00940E8B" w:rsidTr="00797649">
        <w:trPr>
          <w:trHeight w:val="412"/>
        </w:trPr>
        <w:tc>
          <w:tcPr>
            <w:tcW w:w="568" w:type="dxa"/>
          </w:tcPr>
          <w:p w:rsidR="002757B9" w:rsidRPr="00940E8B" w:rsidRDefault="002757B9" w:rsidP="00797649"/>
        </w:tc>
        <w:tc>
          <w:tcPr>
            <w:tcW w:w="3762" w:type="dxa"/>
          </w:tcPr>
          <w:p w:rsidR="002757B9" w:rsidRPr="00940E8B" w:rsidRDefault="002757B9" w:rsidP="00797649">
            <w:r w:rsidRPr="00940E8B">
              <w:t>ВСЕГО</w:t>
            </w:r>
          </w:p>
        </w:tc>
        <w:tc>
          <w:tcPr>
            <w:tcW w:w="916" w:type="dxa"/>
          </w:tcPr>
          <w:p w:rsidR="002757B9" w:rsidRPr="00940E8B" w:rsidRDefault="002757B9" w:rsidP="00797649">
            <w:r>
              <w:t>35</w:t>
            </w:r>
          </w:p>
        </w:tc>
        <w:tc>
          <w:tcPr>
            <w:tcW w:w="1856" w:type="dxa"/>
          </w:tcPr>
          <w:p w:rsidR="002757B9" w:rsidRPr="00940E8B" w:rsidRDefault="002757B9" w:rsidP="00797649">
            <w:r w:rsidRPr="00940E8B">
              <w:t>3</w:t>
            </w:r>
            <w:r>
              <w:t>2</w:t>
            </w:r>
          </w:p>
        </w:tc>
        <w:tc>
          <w:tcPr>
            <w:tcW w:w="1665" w:type="dxa"/>
          </w:tcPr>
          <w:p w:rsidR="002757B9" w:rsidRPr="00940E8B" w:rsidRDefault="002757B9" w:rsidP="00797649">
            <w:r w:rsidRPr="00940E8B">
              <w:t>3</w:t>
            </w:r>
          </w:p>
        </w:tc>
        <w:tc>
          <w:tcPr>
            <w:tcW w:w="2007" w:type="dxa"/>
          </w:tcPr>
          <w:p w:rsidR="002757B9" w:rsidRPr="00940E8B" w:rsidRDefault="002757B9" w:rsidP="00797649"/>
        </w:tc>
      </w:tr>
    </w:tbl>
    <w:p w:rsidR="002757B9" w:rsidRPr="00940E8B" w:rsidRDefault="002757B9" w:rsidP="002757B9">
      <w:pPr>
        <w:rPr>
          <w:szCs w:val="28"/>
        </w:rPr>
      </w:pPr>
    </w:p>
    <w:p w:rsidR="0086230F" w:rsidRPr="00065C42" w:rsidRDefault="0086230F" w:rsidP="0086230F">
      <w:pPr>
        <w:spacing w:after="0" w:line="240" w:lineRule="auto"/>
        <w:jc w:val="center"/>
        <w:rPr>
          <w:b/>
          <w:i/>
          <w:iCs/>
          <w:sz w:val="28"/>
          <w:szCs w:val="28"/>
        </w:rPr>
      </w:pPr>
      <w:r w:rsidRPr="00065C42">
        <w:rPr>
          <w:b/>
          <w:i/>
          <w:iCs/>
          <w:sz w:val="28"/>
          <w:szCs w:val="28"/>
        </w:rPr>
        <w:t xml:space="preserve">Календарно - тематическое планирование </w:t>
      </w:r>
    </w:p>
    <w:p w:rsidR="0086230F" w:rsidRPr="00065C42" w:rsidRDefault="0086230F" w:rsidP="0086230F">
      <w:pPr>
        <w:spacing w:after="0" w:line="240" w:lineRule="auto"/>
        <w:jc w:val="center"/>
        <w:rPr>
          <w:b/>
          <w:i/>
          <w:iCs/>
          <w:sz w:val="28"/>
          <w:szCs w:val="28"/>
        </w:rPr>
      </w:pPr>
      <w:r w:rsidRPr="00065C42">
        <w:rPr>
          <w:b/>
          <w:i/>
          <w:iCs/>
          <w:sz w:val="28"/>
          <w:szCs w:val="28"/>
        </w:rPr>
        <w:t>ОБЖ 8  класс (35 часов)</w:t>
      </w:r>
    </w:p>
    <w:p w:rsidR="0086230F" w:rsidRDefault="0086230F" w:rsidP="0086230F">
      <w:pPr>
        <w:spacing w:after="0" w:line="240" w:lineRule="auto"/>
        <w:jc w:val="center"/>
        <w:rPr>
          <w:b/>
          <w:i/>
          <w:iCs/>
        </w:rPr>
      </w:pPr>
    </w:p>
    <w:p w:rsidR="0086230F" w:rsidRPr="00842001" w:rsidRDefault="0086230F" w:rsidP="0086230F">
      <w:pPr>
        <w:spacing w:after="0" w:line="240" w:lineRule="auto"/>
        <w:jc w:val="center"/>
      </w:pPr>
    </w:p>
    <w:tbl>
      <w:tblPr>
        <w:tblW w:w="10774" w:type="dxa"/>
        <w:tblInd w:w="-226" w:type="dxa"/>
        <w:tblLayout w:type="fixed"/>
        <w:tblCellMar>
          <w:top w:w="300" w:type="dxa"/>
          <w:left w:w="200" w:type="dxa"/>
          <w:bottom w:w="70" w:type="dxa"/>
          <w:right w:w="200" w:type="dxa"/>
        </w:tblCellMar>
        <w:tblLook w:val="04A0"/>
      </w:tblPr>
      <w:tblGrid>
        <w:gridCol w:w="993"/>
        <w:gridCol w:w="1923"/>
        <w:gridCol w:w="1054"/>
        <w:gridCol w:w="2126"/>
        <w:gridCol w:w="15"/>
        <w:gridCol w:w="1276"/>
        <w:gridCol w:w="1119"/>
        <w:gridCol w:w="2268"/>
      </w:tblGrid>
      <w:tr w:rsidR="0086230F" w:rsidRPr="00884AAD" w:rsidTr="002B3122">
        <w:tc>
          <w:tcPr>
            <w:tcW w:w="99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065C42" w:rsidRDefault="0086230F" w:rsidP="00D725E9">
            <w:pPr>
              <w:spacing w:after="0" w:line="240" w:lineRule="auto"/>
              <w:rPr>
                <w:sz w:val="20"/>
                <w:szCs w:val="20"/>
              </w:rPr>
            </w:pPr>
            <w:r w:rsidRPr="00065C42">
              <w:rPr>
                <w:b/>
                <w:sz w:val="20"/>
                <w:szCs w:val="20"/>
              </w:rPr>
              <w:t>№ урока</w:t>
            </w:r>
          </w:p>
        </w:tc>
        <w:tc>
          <w:tcPr>
            <w:tcW w:w="192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065C42" w:rsidRDefault="0086230F" w:rsidP="00D725E9">
            <w:pPr>
              <w:spacing w:after="0" w:line="240" w:lineRule="auto"/>
              <w:rPr>
                <w:sz w:val="20"/>
                <w:szCs w:val="20"/>
              </w:rPr>
            </w:pPr>
            <w:r w:rsidRPr="00065C42">
              <w:rPr>
                <w:b/>
                <w:sz w:val="20"/>
                <w:szCs w:val="20"/>
              </w:rPr>
              <w:t>Тема урока</w:t>
            </w:r>
          </w:p>
        </w:tc>
        <w:tc>
          <w:tcPr>
            <w:tcW w:w="10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065C42" w:rsidRDefault="0086230F" w:rsidP="00D725E9">
            <w:pPr>
              <w:spacing w:after="0" w:line="240" w:lineRule="auto"/>
              <w:rPr>
                <w:sz w:val="20"/>
                <w:szCs w:val="20"/>
              </w:rPr>
            </w:pPr>
            <w:r w:rsidRPr="00065C42">
              <w:rPr>
                <w:b/>
                <w:sz w:val="20"/>
                <w:szCs w:val="20"/>
              </w:rPr>
              <w:t>Дата проведения</w:t>
            </w:r>
          </w:p>
        </w:tc>
        <w:tc>
          <w:tcPr>
            <w:tcW w:w="214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065C42" w:rsidRDefault="0086230F" w:rsidP="00065C4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65C42">
              <w:rPr>
                <w:b/>
                <w:sz w:val="20"/>
                <w:szCs w:val="20"/>
              </w:rPr>
              <w:t>Содержание урока</w:t>
            </w:r>
          </w:p>
        </w:tc>
        <w:tc>
          <w:tcPr>
            <w:tcW w:w="12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065C42" w:rsidRDefault="0086230F" w:rsidP="00D725E9">
            <w:pPr>
              <w:spacing w:after="0" w:line="240" w:lineRule="auto"/>
              <w:rPr>
                <w:sz w:val="20"/>
                <w:szCs w:val="20"/>
              </w:rPr>
            </w:pPr>
            <w:r w:rsidRPr="00065C42">
              <w:rPr>
                <w:b/>
                <w:sz w:val="20"/>
                <w:szCs w:val="20"/>
              </w:rPr>
              <w:t>Вид урока</w:t>
            </w:r>
          </w:p>
        </w:tc>
        <w:tc>
          <w:tcPr>
            <w:tcW w:w="111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065C42" w:rsidRDefault="0086230F" w:rsidP="00D725E9">
            <w:pPr>
              <w:spacing w:after="0" w:line="240" w:lineRule="auto"/>
              <w:rPr>
                <w:sz w:val="20"/>
                <w:szCs w:val="20"/>
              </w:rPr>
            </w:pPr>
            <w:r w:rsidRPr="00065C42">
              <w:rPr>
                <w:b/>
                <w:sz w:val="20"/>
                <w:szCs w:val="20"/>
              </w:rPr>
              <w:t>Виды контроля</w:t>
            </w:r>
          </w:p>
        </w:tc>
        <w:tc>
          <w:tcPr>
            <w:tcW w:w="22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065C42" w:rsidRDefault="0086230F" w:rsidP="00D725E9">
            <w:pPr>
              <w:spacing w:after="0" w:line="240" w:lineRule="auto"/>
              <w:rPr>
                <w:sz w:val="20"/>
                <w:szCs w:val="20"/>
              </w:rPr>
            </w:pPr>
            <w:r w:rsidRPr="00065C42">
              <w:rPr>
                <w:b/>
                <w:sz w:val="20"/>
                <w:szCs w:val="20"/>
              </w:rPr>
              <w:t>Предметные знания, умения и навыки</w:t>
            </w:r>
          </w:p>
          <w:p w:rsidR="0086230F" w:rsidRPr="00884AAD" w:rsidRDefault="0086230F" w:rsidP="00D725E9">
            <w:pPr>
              <w:spacing w:after="0" w:line="240" w:lineRule="auto"/>
            </w:pPr>
          </w:p>
        </w:tc>
      </w:tr>
      <w:tr w:rsidR="0086230F" w:rsidRPr="00884AAD" w:rsidTr="002B3122">
        <w:tc>
          <w:tcPr>
            <w:tcW w:w="10774" w:type="dxa"/>
            <w:gridSpan w:val="8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center"/>
          </w:tcPr>
          <w:p w:rsidR="0086230F" w:rsidRPr="00AF2253" w:rsidRDefault="00AF2253" w:rsidP="00D725E9">
            <w:pPr>
              <w:spacing w:after="0" w:line="240" w:lineRule="auto"/>
              <w:jc w:val="center"/>
              <w:rPr>
                <w:b/>
              </w:rPr>
            </w:pPr>
            <w:r w:rsidRPr="00AF2253">
              <w:rPr>
                <w:b/>
              </w:rPr>
              <w:t>Основы комплексной безопасности</w:t>
            </w:r>
          </w:p>
        </w:tc>
      </w:tr>
      <w:tr w:rsidR="0086230F" w:rsidRPr="00884AAD" w:rsidTr="002B3122">
        <w:tc>
          <w:tcPr>
            <w:tcW w:w="993" w:type="dxa"/>
            <w:tcBorders>
              <w:top w:val="single" w:sz="7" w:space="0" w:color="000000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AF2253" w:rsidP="002A36CF">
            <w:pPr>
              <w:spacing w:after="0" w:line="240" w:lineRule="auto"/>
            </w:pPr>
            <w:r w:rsidRPr="002A36CF">
              <w:t>1</w:t>
            </w:r>
          </w:p>
        </w:tc>
        <w:tc>
          <w:tcPr>
            <w:tcW w:w="192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E73E21" w:rsidP="002A36CF">
            <w:pPr>
              <w:spacing w:after="0" w:line="240" w:lineRule="auto"/>
            </w:pPr>
            <w:r w:rsidRPr="002A36CF">
              <w:t>Пожары в жилых и общественных зданиях, их причины, последствия.</w:t>
            </w:r>
          </w:p>
        </w:tc>
        <w:tc>
          <w:tcPr>
            <w:tcW w:w="10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86230F" w:rsidP="002A36CF">
            <w:pPr>
              <w:spacing w:after="0" w:line="240" w:lineRule="auto"/>
            </w:pPr>
          </w:p>
        </w:tc>
        <w:tc>
          <w:tcPr>
            <w:tcW w:w="214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D1455D" w:rsidP="002A36CF">
            <w:pPr>
              <w:spacing w:after="0" w:line="240" w:lineRule="auto"/>
            </w:pPr>
            <w:r w:rsidRPr="002A36CF">
              <w:t>Пожары в жилых и общественных зданиях, их возможные последствия.</w:t>
            </w:r>
          </w:p>
        </w:tc>
        <w:tc>
          <w:tcPr>
            <w:tcW w:w="12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295962" w:rsidP="002A36CF">
            <w:pPr>
              <w:spacing w:after="0" w:line="240" w:lineRule="auto"/>
            </w:pPr>
            <w:r w:rsidRPr="002A36CF">
              <w:rPr>
                <w:rStyle w:val="11pt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11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295962" w:rsidP="002A36CF">
            <w:pPr>
              <w:spacing w:after="0" w:line="240" w:lineRule="auto"/>
            </w:pPr>
            <w:r w:rsidRPr="002A36CF">
              <w:rPr>
                <w:rFonts w:eastAsia="Times New Roman"/>
              </w:rPr>
              <w:t>Решение ситуационных задач.</w:t>
            </w:r>
          </w:p>
        </w:tc>
        <w:tc>
          <w:tcPr>
            <w:tcW w:w="2268" w:type="dxa"/>
            <w:tcBorders>
              <w:top w:val="single" w:sz="7" w:space="0" w:color="000000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295962" w:rsidRPr="002A36CF" w:rsidRDefault="00295962" w:rsidP="002A36CF">
            <w:pPr>
              <w:tabs>
                <w:tab w:val="left" w:pos="415"/>
              </w:tabs>
              <w:spacing w:line="240" w:lineRule="auto"/>
              <w:ind w:left="67" w:right="57" w:hanging="10"/>
              <w:rPr>
                <w:rFonts w:eastAsia="Times New Roman"/>
              </w:rPr>
            </w:pPr>
            <w:r w:rsidRPr="002A36CF">
              <w:rPr>
                <w:rFonts w:eastAsia="Times New Roman"/>
                <w:b/>
                <w:i/>
              </w:rPr>
              <w:t>Знать</w:t>
            </w:r>
            <w:r w:rsidRPr="002A36CF">
              <w:rPr>
                <w:rFonts w:eastAsia="Times New Roman"/>
              </w:rPr>
              <w:t>: классификацию пожаров, условия и виды их распространения.</w:t>
            </w:r>
          </w:p>
          <w:p w:rsidR="0086230F" w:rsidRPr="002A36CF" w:rsidRDefault="00295962" w:rsidP="002A36CF">
            <w:pPr>
              <w:spacing w:after="0" w:line="240" w:lineRule="auto"/>
            </w:pPr>
            <w:r w:rsidRPr="002A36CF">
              <w:rPr>
                <w:rStyle w:val="11pt0"/>
                <w:sz w:val="24"/>
                <w:szCs w:val="24"/>
              </w:rPr>
              <w:t>Использовать:</w:t>
            </w:r>
            <w:r w:rsidRPr="002A36CF">
              <w:rPr>
                <w:rStyle w:val="11pt"/>
                <w:sz w:val="24"/>
                <w:szCs w:val="24"/>
              </w:rPr>
              <w:t xml:space="preserve"> полученные знания в повседневной жизни для </w:t>
            </w:r>
            <w:r w:rsidRPr="002A36CF">
              <w:rPr>
                <w:rStyle w:val="11pt"/>
                <w:sz w:val="24"/>
                <w:szCs w:val="24"/>
              </w:rPr>
              <w:lastRenderedPageBreak/>
              <w:t>обеспечения личной безопасности.</w:t>
            </w:r>
          </w:p>
        </w:tc>
      </w:tr>
      <w:tr w:rsidR="0086230F" w:rsidRPr="00884AAD" w:rsidTr="002B3122">
        <w:tc>
          <w:tcPr>
            <w:tcW w:w="993" w:type="dxa"/>
            <w:tcBorders>
              <w:top w:val="single" w:sz="7" w:space="0" w:color="000000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AF2253" w:rsidP="002A36CF">
            <w:pPr>
              <w:spacing w:after="0" w:line="240" w:lineRule="auto"/>
            </w:pPr>
            <w:r w:rsidRPr="002A36CF">
              <w:lastRenderedPageBreak/>
              <w:t>2</w:t>
            </w:r>
          </w:p>
        </w:tc>
        <w:tc>
          <w:tcPr>
            <w:tcW w:w="192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E73E21" w:rsidP="002A36CF">
            <w:pPr>
              <w:spacing w:after="0" w:line="240" w:lineRule="auto"/>
            </w:pPr>
            <w:r w:rsidRPr="002A36CF">
              <w:t>Профилактика пожаров в повседневной жизни и организация защиты населения.</w:t>
            </w:r>
          </w:p>
        </w:tc>
        <w:tc>
          <w:tcPr>
            <w:tcW w:w="10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86230F" w:rsidP="002A36CF">
            <w:pPr>
              <w:spacing w:after="0" w:line="240" w:lineRule="auto"/>
            </w:pPr>
          </w:p>
        </w:tc>
        <w:tc>
          <w:tcPr>
            <w:tcW w:w="214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733D28" w:rsidP="002A36CF">
            <w:pPr>
              <w:spacing w:after="0" w:line="240" w:lineRule="auto"/>
            </w:pPr>
            <w:r w:rsidRPr="002A36CF">
              <w:t>Соблюдение мер пожарной безопасности в быту.</w:t>
            </w:r>
          </w:p>
        </w:tc>
        <w:tc>
          <w:tcPr>
            <w:tcW w:w="12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401F9F" w:rsidP="002A36CF">
            <w:pPr>
              <w:spacing w:after="0" w:line="240" w:lineRule="auto"/>
            </w:pPr>
            <w:r w:rsidRPr="002A36CF">
              <w:rPr>
                <w:rStyle w:val="11pt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11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061706" w:rsidP="002A36CF">
            <w:pPr>
              <w:spacing w:after="0" w:line="240" w:lineRule="auto"/>
            </w:pPr>
            <w:r w:rsidRPr="002A36CF">
              <w:rPr>
                <w:rFonts w:eastAsia="Times New Roman"/>
              </w:rPr>
              <w:t>Индивидуальный опрос.</w:t>
            </w:r>
          </w:p>
        </w:tc>
        <w:tc>
          <w:tcPr>
            <w:tcW w:w="2268" w:type="dxa"/>
            <w:tcBorders>
              <w:top w:val="single" w:sz="7" w:space="0" w:color="000000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733D28" w:rsidP="002A36CF">
            <w:pPr>
              <w:spacing w:after="0" w:line="240" w:lineRule="auto"/>
            </w:pPr>
            <w:r w:rsidRPr="002A36CF">
              <w:rPr>
                <w:rStyle w:val="11pt0"/>
                <w:sz w:val="24"/>
                <w:szCs w:val="24"/>
              </w:rPr>
              <w:t>Знать:</w:t>
            </w:r>
            <w:r w:rsidRPr="002A36CF">
              <w:rPr>
                <w:rStyle w:val="11pt"/>
                <w:sz w:val="24"/>
                <w:szCs w:val="24"/>
                <w:lang w:eastAsia="ru-RU"/>
              </w:rPr>
              <w:t xml:space="preserve"> </w:t>
            </w:r>
            <w:r w:rsidRPr="002A36CF">
              <w:t>условия возникновения пожара</w:t>
            </w:r>
          </w:p>
          <w:p w:rsidR="00733D28" w:rsidRPr="002A36CF" w:rsidRDefault="00733D28" w:rsidP="002A36CF">
            <w:pPr>
              <w:spacing w:after="0" w:line="240" w:lineRule="auto"/>
            </w:pPr>
            <w:r w:rsidRPr="002A36CF">
              <w:rPr>
                <w:rStyle w:val="11pt0"/>
                <w:sz w:val="24"/>
                <w:szCs w:val="24"/>
              </w:rPr>
              <w:t>Уметь:</w:t>
            </w:r>
            <w:r w:rsidRPr="002A36CF">
              <w:t xml:space="preserve"> Навыки действий при пожаре</w:t>
            </w:r>
          </w:p>
        </w:tc>
      </w:tr>
      <w:tr w:rsidR="0086230F" w:rsidRPr="00884AAD" w:rsidTr="002B3122">
        <w:tc>
          <w:tcPr>
            <w:tcW w:w="993" w:type="dxa"/>
            <w:tcBorders>
              <w:top w:val="single" w:sz="7" w:space="0" w:color="000000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AF2253" w:rsidP="002A36CF">
            <w:pPr>
              <w:spacing w:after="0" w:line="240" w:lineRule="auto"/>
            </w:pPr>
            <w:r w:rsidRPr="002A36CF">
              <w:t>3</w:t>
            </w:r>
          </w:p>
        </w:tc>
        <w:tc>
          <w:tcPr>
            <w:tcW w:w="192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E73E21" w:rsidP="002A36CF">
            <w:pPr>
              <w:spacing w:after="0" w:line="240" w:lineRule="auto"/>
            </w:pPr>
            <w:r w:rsidRPr="002A36CF">
              <w:t>Права, обязанности и ответственность граждан в области пожарной безопасности Обеспечение личной безопасности при пожаре.</w:t>
            </w:r>
          </w:p>
        </w:tc>
        <w:tc>
          <w:tcPr>
            <w:tcW w:w="10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86230F" w:rsidP="002A36CF">
            <w:pPr>
              <w:spacing w:after="0" w:line="240" w:lineRule="auto"/>
            </w:pPr>
          </w:p>
        </w:tc>
        <w:tc>
          <w:tcPr>
            <w:tcW w:w="214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061706" w:rsidP="002A36CF">
            <w:pPr>
              <w:spacing w:after="0" w:line="240" w:lineRule="auto"/>
            </w:pPr>
            <w:r w:rsidRPr="002A36CF">
              <w:rPr>
                <w:rFonts w:eastAsia="Times New Roman"/>
              </w:rPr>
              <w:t xml:space="preserve">Использование первичных средств пожаротушения в начальной стадии развития пожара. Общие правила безопасного поведения: при возникновении пожара в здании, эвакуации через задымленный коридор, если надвигается огненный вал. Правила безопасного поведения при опасной концентрации дыма и повышении температуры. Первоочередные действия по тушению горящей на человеке одежды. Правила безопасного поведения человека, оказавшегося после взрыва в </w:t>
            </w:r>
            <w:r w:rsidRPr="002A36CF">
              <w:rPr>
                <w:rFonts w:eastAsia="Times New Roman"/>
              </w:rPr>
              <w:lastRenderedPageBreak/>
              <w:t>завале.</w:t>
            </w:r>
          </w:p>
        </w:tc>
        <w:tc>
          <w:tcPr>
            <w:tcW w:w="12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401F9F" w:rsidP="002A36CF">
            <w:pPr>
              <w:spacing w:after="0" w:line="240" w:lineRule="auto"/>
            </w:pPr>
            <w:r w:rsidRPr="002A36CF">
              <w:rPr>
                <w:rStyle w:val="11pt"/>
                <w:sz w:val="24"/>
                <w:szCs w:val="24"/>
                <w:lang w:eastAsia="ru-RU"/>
              </w:rPr>
              <w:lastRenderedPageBreak/>
              <w:t>Комбинированный урок</w:t>
            </w:r>
          </w:p>
        </w:tc>
        <w:tc>
          <w:tcPr>
            <w:tcW w:w="111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061706" w:rsidP="002A36CF">
            <w:pPr>
              <w:spacing w:after="0" w:line="240" w:lineRule="auto"/>
            </w:pPr>
            <w:r w:rsidRPr="002A36CF">
              <w:rPr>
                <w:rFonts w:eastAsia="Times New Roman"/>
              </w:rPr>
              <w:t>Индивидуальный опрос.</w:t>
            </w:r>
          </w:p>
        </w:tc>
        <w:tc>
          <w:tcPr>
            <w:tcW w:w="2268" w:type="dxa"/>
            <w:tcBorders>
              <w:top w:val="single" w:sz="7" w:space="0" w:color="000000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061706" w:rsidRPr="002A36CF" w:rsidRDefault="00061706" w:rsidP="002A36CF">
            <w:pPr>
              <w:pStyle w:val="1"/>
              <w:shd w:val="clear" w:color="auto" w:fill="auto"/>
              <w:spacing w:before="0" w:line="240" w:lineRule="auto"/>
              <w:ind w:left="57" w:right="57" w:firstLine="0"/>
              <w:jc w:val="left"/>
              <w:rPr>
                <w:rStyle w:val="11pt"/>
                <w:sz w:val="24"/>
                <w:szCs w:val="24"/>
                <w:lang w:eastAsia="ru-RU"/>
              </w:rPr>
            </w:pPr>
            <w:r w:rsidRPr="002A36CF">
              <w:rPr>
                <w:rStyle w:val="11pt0"/>
                <w:sz w:val="24"/>
                <w:szCs w:val="24"/>
              </w:rPr>
              <w:t>Знать:</w:t>
            </w:r>
            <w:r w:rsidRPr="002A36CF">
              <w:rPr>
                <w:rStyle w:val="11pt"/>
                <w:sz w:val="24"/>
                <w:szCs w:val="24"/>
                <w:lang w:eastAsia="ru-RU"/>
              </w:rPr>
              <w:t xml:space="preserve"> правила безопасного поведения при пожарах и взрывах.</w:t>
            </w:r>
          </w:p>
          <w:p w:rsidR="0086230F" w:rsidRPr="002A36CF" w:rsidRDefault="00061706" w:rsidP="002A36CF">
            <w:pPr>
              <w:spacing w:after="0" w:line="240" w:lineRule="auto"/>
            </w:pPr>
            <w:r w:rsidRPr="002A36CF">
              <w:rPr>
                <w:rStyle w:val="11pt0"/>
                <w:sz w:val="24"/>
                <w:szCs w:val="24"/>
              </w:rPr>
              <w:t>Уметь:</w:t>
            </w:r>
            <w:r w:rsidRPr="002A36CF">
              <w:rPr>
                <w:rStyle w:val="11pt"/>
                <w:sz w:val="24"/>
                <w:szCs w:val="24"/>
                <w:lang w:eastAsia="ru-RU"/>
              </w:rPr>
              <w:t xml:space="preserve"> применять первичные средства пожаротушения.</w:t>
            </w:r>
          </w:p>
        </w:tc>
      </w:tr>
      <w:tr w:rsidR="0086230F" w:rsidRPr="00884AAD" w:rsidTr="002B3122">
        <w:tc>
          <w:tcPr>
            <w:tcW w:w="993" w:type="dxa"/>
            <w:tcBorders>
              <w:top w:val="single" w:sz="7" w:space="0" w:color="000000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AF2253" w:rsidP="002A36CF">
            <w:pPr>
              <w:spacing w:after="0" w:line="240" w:lineRule="auto"/>
            </w:pPr>
            <w:r w:rsidRPr="002A36CF">
              <w:lastRenderedPageBreak/>
              <w:t>4</w:t>
            </w:r>
          </w:p>
        </w:tc>
        <w:tc>
          <w:tcPr>
            <w:tcW w:w="192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E73E21" w:rsidP="002A36CF">
            <w:pPr>
              <w:spacing w:after="0" w:line="240" w:lineRule="auto"/>
            </w:pPr>
            <w:r w:rsidRPr="002A36CF">
              <w:t>Причины дорожно – транспортных происшествий</w:t>
            </w:r>
          </w:p>
        </w:tc>
        <w:tc>
          <w:tcPr>
            <w:tcW w:w="10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86230F" w:rsidP="002A36CF">
            <w:pPr>
              <w:spacing w:after="0" w:line="240" w:lineRule="auto"/>
            </w:pPr>
          </w:p>
        </w:tc>
        <w:tc>
          <w:tcPr>
            <w:tcW w:w="214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733D28" w:rsidP="002A36CF">
            <w:pPr>
              <w:spacing w:after="0" w:line="240" w:lineRule="auto"/>
            </w:pPr>
            <w:r w:rsidRPr="002A36CF">
              <w:t>Причины дорожно-транспортных происшествий и травматизм людей.</w:t>
            </w:r>
          </w:p>
        </w:tc>
        <w:tc>
          <w:tcPr>
            <w:tcW w:w="12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401F9F" w:rsidP="002A36CF">
            <w:pPr>
              <w:spacing w:after="0" w:line="240" w:lineRule="auto"/>
            </w:pPr>
            <w:r w:rsidRPr="002A36CF">
              <w:rPr>
                <w:rStyle w:val="11pt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11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061706" w:rsidP="002A36CF">
            <w:pPr>
              <w:spacing w:after="0" w:line="240" w:lineRule="auto"/>
            </w:pPr>
            <w:r w:rsidRPr="002A36CF">
              <w:rPr>
                <w:rFonts w:eastAsia="Times New Roman"/>
              </w:rPr>
              <w:t>Индивидуальный опрос.</w:t>
            </w:r>
          </w:p>
        </w:tc>
        <w:tc>
          <w:tcPr>
            <w:tcW w:w="2268" w:type="dxa"/>
            <w:tcBorders>
              <w:top w:val="single" w:sz="7" w:space="0" w:color="000000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733D28" w:rsidP="002A36CF">
            <w:pPr>
              <w:spacing w:after="0" w:line="240" w:lineRule="auto"/>
              <w:rPr>
                <w:rFonts w:eastAsia="Times New Roman"/>
                <w:b/>
                <w:i/>
              </w:rPr>
            </w:pPr>
            <w:r w:rsidRPr="002A36CF">
              <w:rPr>
                <w:rFonts w:eastAsia="Times New Roman"/>
                <w:b/>
                <w:i/>
              </w:rPr>
              <w:t>Знать:</w:t>
            </w:r>
            <w:r w:rsidRPr="002A36CF">
              <w:t xml:space="preserve"> </w:t>
            </w:r>
            <w:r w:rsidR="00D1455D" w:rsidRPr="002A36CF">
              <w:t xml:space="preserve">Причины ПДД; </w:t>
            </w:r>
            <w:r w:rsidRPr="002A36CF">
              <w:t>Правила безопасного поведения на дорогах пешеходов и пассажиров.</w:t>
            </w:r>
          </w:p>
          <w:p w:rsidR="00D1455D" w:rsidRPr="002A36CF" w:rsidRDefault="00733D28" w:rsidP="002A36CF">
            <w:pPr>
              <w:spacing w:after="0" w:line="240" w:lineRule="auto"/>
              <w:rPr>
                <w:rFonts w:eastAsia="Times New Roman"/>
                <w:b/>
                <w:i/>
              </w:rPr>
            </w:pPr>
            <w:r w:rsidRPr="002A36CF">
              <w:rPr>
                <w:rStyle w:val="11pt0"/>
                <w:sz w:val="24"/>
                <w:szCs w:val="24"/>
              </w:rPr>
              <w:t>Уметь:</w:t>
            </w:r>
            <w:r w:rsidR="00D1455D" w:rsidRPr="002A36CF">
              <w:t xml:space="preserve">   Применять правила безопасного поведения на дорогах пешеходов и пассажиров.</w:t>
            </w:r>
          </w:p>
          <w:p w:rsidR="00733D28" w:rsidRPr="002A36CF" w:rsidRDefault="00733D28" w:rsidP="002A36CF">
            <w:pPr>
              <w:spacing w:after="0" w:line="240" w:lineRule="auto"/>
            </w:pPr>
          </w:p>
        </w:tc>
      </w:tr>
      <w:tr w:rsidR="0086230F" w:rsidRPr="00884AAD" w:rsidTr="002B3122">
        <w:tc>
          <w:tcPr>
            <w:tcW w:w="993" w:type="dxa"/>
            <w:tcBorders>
              <w:top w:val="single" w:sz="7" w:space="0" w:color="000000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AF2253" w:rsidP="002A36CF">
            <w:pPr>
              <w:spacing w:after="0" w:line="240" w:lineRule="auto"/>
            </w:pPr>
            <w:r w:rsidRPr="002A36CF">
              <w:t>5</w:t>
            </w:r>
          </w:p>
        </w:tc>
        <w:tc>
          <w:tcPr>
            <w:tcW w:w="192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E73E21" w:rsidP="002A36CF">
            <w:pPr>
              <w:spacing w:after="0" w:line="240" w:lineRule="auto"/>
            </w:pPr>
            <w:r w:rsidRPr="002A36CF">
              <w:t>Организация дорожного движения, обязанности пешеходов и пассажиров.</w:t>
            </w:r>
          </w:p>
        </w:tc>
        <w:tc>
          <w:tcPr>
            <w:tcW w:w="10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86230F" w:rsidP="002A36CF">
            <w:pPr>
              <w:spacing w:after="0" w:line="240" w:lineRule="auto"/>
            </w:pPr>
          </w:p>
        </w:tc>
        <w:tc>
          <w:tcPr>
            <w:tcW w:w="214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D1455D" w:rsidP="002A36CF">
            <w:pPr>
              <w:spacing w:after="0" w:line="240" w:lineRule="auto"/>
            </w:pPr>
            <w:r w:rsidRPr="002A36CF">
              <w:t>Организация дорожного движения. Правила безопасного поведения на дороге велосипедиста и водителя мопеда</w:t>
            </w:r>
          </w:p>
        </w:tc>
        <w:tc>
          <w:tcPr>
            <w:tcW w:w="12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401F9F" w:rsidP="002A36CF">
            <w:pPr>
              <w:spacing w:after="0" w:line="240" w:lineRule="auto"/>
            </w:pPr>
            <w:r w:rsidRPr="002A36CF">
              <w:rPr>
                <w:rStyle w:val="11pt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11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061706" w:rsidP="002A36CF">
            <w:pPr>
              <w:spacing w:after="0" w:line="240" w:lineRule="auto"/>
            </w:pPr>
            <w:r w:rsidRPr="002A36CF">
              <w:rPr>
                <w:rFonts w:eastAsia="Times New Roman"/>
              </w:rPr>
              <w:t>Индивидуальный опрос.</w:t>
            </w:r>
          </w:p>
        </w:tc>
        <w:tc>
          <w:tcPr>
            <w:tcW w:w="2268" w:type="dxa"/>
            <w:tcBorders>
              <w:top w:val="single" w:sz="7" w:space="0" w:color="000000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733D28" w:rsidP="002A36CF">
            <w:pPr>
              <w:spacing w:after="0" w:line="240" w:lineRule="auto"/>
              <w:rPr>
                <w:rFonts w:eastAsia="Times New Roman"/>
                <w:b/>
                <w:i/>
              </w:rPr>
            </w:pPr>
            <w:r w:rsidRPr="002A36CF">
              <w:rPr>
                <w:rFonts w:eastAsia="Times New Roman"/>
                <w:b/>
                <w:i/>
              </w:rPr>
              <w:t>Знать:</w:t>
            </w:r>
            <w:r w:rsidR="00D1455D" w:rsidRPr="002A36CF">
              <w:t xml:space="preserve"> Общие обязанности водителя.</w:t>
            </w:r>
          </w:p>
          <w:p w:rsidR="00D1455D" w:rsidRPr="002A36CF" w:rsidRDefault="00733D28" w:rsidP="002A36CF">
            <w:pPr>
              <w:snapToGrid w:val="0"/>
              <w:spacing w:line="240" w:lineRule="auto"/>
            </w:pPr>
            <w:r w:rsidRPr="002A36CF">
              <w:rPr>
                <w:rStyle w:val="11pt0"/>
                <w:sz w:val="24"/>
                <w:szCs w:val="24"/>
              </w:rPr>
              <w:t>Уметь:</w:t>
            </w:r>
            <w:r w:rsidR="00D1455D" w:rsidRPr="002A36CF">
              <w:t xml:space="preserve"> Правила поведения на дорогах.</w:t>
            </w:r>
          </w:p>
          <w:p w:rsidR="00733D28" w:rsidRPr="002A36CF" w:rsidRDefault="00733D28" w:rsidP="002A36CF">
            <w:pPr>
              <w:spacing w:after="0" w:line="240" w:lineRule="auto"/>
            </w:pPr>
          </w:p>
        </w:tc>
      </w:tr>
      <w:tr w:rsidR="0086230F" w:rsidRPr="00884AAD" w:rsidTr="002B3122">
        <w:tc>
          <w:tcPr>
            <w:tcW w:w="993" w:type="dxa"/>
            <w:tcBorders>
              <w:top w:val="single" w:sz="7" w:space="0" w:color="000000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AF2253" w:rsidP="002A36CF">
            <w:pPr>
              <w:spacing w:after="0" w:line="240" w:lineRule="auto"/>
            </w:pPr>
            <w:r w:rsidRPr="002A36CF">
              <w:t>6</w:t>
            </w:r>
          </w:p>
        </w:tc>
        <w:tc>
          <w:tcPr>
            <w:tcW w:w="192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E73E21" w:rsidP="002A36CF">
            <w:pPr>
              <w:spacing w:after="0" w:line="240" w:lineRule="auto"/>
            </w:pPr>
            <w:r w:rsidRPr="002A36CF">
              <w:t>Велосипедист - водитель транспортного средства.</w:t>
            </w:r>
          </w:p>
        </w:tc>
        <w:tc>
          <w:tcPr>
            <w:tcW w:w="10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86230F" w:rsidP="002A36CF">
            <w:pPr>
              <w:spacing w:after="0" w:line="240" w:lineRule="auto"/>
            </w:pPr>
          </w:p>
        </w:tc>
        <w:tc>
          <w:tcPr>
            <w:tcW w:w="214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D725E9" w:rsidP="002A36CF">
            <w:pPr>
              <w:spacing w:after="0" w:line="240" w:lineRule="auto"/>
            </w:pPr>
            <w:r w:rsidRPr="002A36CF">
              <w:rPr>
                <w:rFonts w:eastAsia="Times New Roman"/>
              </w:rPr>
              <w:t xml:space="preserve">Назначение велосипеда и мопеда, их краткая характеристика. Возраст, с которого разрешается выезжать на </w:t>
            </w:r>
            <w:proofErr w:type="gramStart"/>
            <w:r w:rsidRPr="002A36CF">
              <w:rPr>
                <w:rFonts w:eastAsia="Times New Roman"/>
              </w:rPr>
              <w:t>дороги</w:t>
            </w:r>
            <w:proofErr w:type="gramEnd"/>
            <w:r w:rsidRPr="002A36CF">
              <w:rPr>
                <w:rFonts w:eastAsia="Times New Roman"/>
              </w:rPr>
              <w:t xml:space="preserve"> на велосипеде и мопеде. Требования Правил дорожного движения к передвижению на велосипедах и мопедах по улицам и дорогам. </w:t>
            </w:r>
            <w:r w:rsidRPr="002A36CF">
              <w:rPr>
                <w:rFonts w:eastAsia="Times New Roman"/>
              </w:rPr>
              <w:lastRenderedPageBreak/>
              <w:t>Правила подачи водителем велосипеда (мопеда) сигналов поворота, разворота и торможения.</w:t>
            </w:r>
          </w:p>
        </w:tc>
        <w:tc>
          <w:tcPr>
            <w:tcW w:w="12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401F9F" w:rsidP="002A36CF">
            <w:pPr>
              <w:spacing w:after="0" w:line="240" w:lineRule="auto"/>
            </w:pPr>
            <w:r w:rsidRPr="002A36CF">
              <w:rPr>
                <w:rStyle w:val="11pt"/>
                <w:sz w:val="24"/>
                <w:szCs w:val="24"/>
                <w:lang w:eastAsia="ru-RU"/>
              </w:rPr>
              <w:lastRenderedPageBreak/>
              <w:t>Комбинированный урок</w:t>
            </w:r>
          </w:p>
        </w:tc>
        <w:tc>
          <w:tcPr>
            <w:tcW w:w="111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061706" w:rsidP="002A36CF">
            <w:pPr>
              <w:spacing w:after="0" w:line="240" w:lineRule="auto"/>
            </w:pPr>
            <w:r w:rsidRPr="002A36CF">
              <w:rPr>
                <w:rFonts w:eastAsia="Times New Roman"/>
              </w:rPr>
              <w:t>Индивидуальный опрос.</w:t>
            </w:r>
          </w:p>
        </w:tc>
        <w:tc>
          <w:tcPr>
            <w:tcW w:w="2268" w:type="dxa"/>
            <w:tcBorders>
              <w:top w:val="single" w:sz="7" w:space="0" w:color="000000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D725E9" w:rsidRPr="002A36CF" w:rsidRDefault="00D725E9" w:rsidP="002A36CF">
            <w:pPr>
              <w:spacing w:line="240" w:lineRule="auto"/>
              <w:ind w:left="67" w:right="57" w:hanging="10"/>
              <w:rPr>
                <w:rFonts w:eastAsia="Times New Roman"/>
              </w:rPr>
            </w:pPr>
            <w:r w:rsidRPr="002A36CF">
              <w:rPr>
                <w:rFonts w:eastAsia="Times New Roman"/>
                <w:b/>
                <w:i/>
              </w:rPr>
              <w:t xml:space="preserve">Знать: </w:t>
            </w:r>
            <w:r w:rsidRPr="002A36CF">
              <w:rPr>
                <w:rFonts w:eastAsia="Times New Roman"/>
              </w:rPr>
              <w:t>правила безопасного поведения на дорогах велосипедистов и водителей мопедов.</w:t>
            </w:r>
          </w:p>
          <w:p w:rsidR="0086230F" w:rsidRPr="002A36CF" w:rsidRDefault="00D725E9" w:rsidP="002A36CF">
            <w:pPr>
              <w:spacing w:after="0" w:line="240" w:lineRule="auto"/>
            </w:pPr>
            <w:r w:rsidRPr="002A36CF">
              <w:rPr>
                <w:rFonts w:eastAsia="Times New Roman"/>
                <w:b/>
                <w:i/>
              </w:rPr>
              <w:t>Владеть навыками:</w:t>
            </w:r>
            <w:r w:rsidRPr="002A36CF">
              <w:rPr>
                <w:rFonts w:eastAsia="Times New Roman"/>
              </w:rPr>
              <w:t xml:space="preserve"> подачи сигналов водителем велосипеда (мопеда).</w:t>
            </w:r>
          </w:p>
        </w:tc>
      </w:tr>
      <w:tr w:rsidR="0086230F" w:rsidRPr="00884AAD" w:rsidTr="002B3122">
        <w:tc>
          <w:tcPr>
            <w:tcW w:w="993" w:type="dxa"/>
            <w:tcBorders>
              <w:top w:val="single" w:sz="7" w:space="0" w:color="000000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AF2253" w:rsidP="002A36CF">
            <w:pPr>
              <w:spacing w:after="0" w:line="240" w:lineRule="auto"/>
            </w:pPr>
            <w:r w:rsidRPr="002A36CF">
              <w:lastRenderedPageBreak/>
              <w:t>7</w:t>
            </w:r>
          </w:p>
        </w:tc>
        <w:tc>
          <w:tcPr>
            <w:tcW w:w="192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E73E21" w:rsidP="002A36CF">
            <w:pPr>
              <w:spacing w:after="0" w:line="240" w:lineRule="auto"/>
            </w:pPr>
            <w:r w:rsidRPr="002A36CF">
              <w:t>Безопасное поведение на водоемах в различных условиях.</w:t>
            </w:r>
          </w:p>
        </w:tc>
        <w:tc>
          <w:tcPr>
            <w:tcW w:w="10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86230F" w:rsidP="002A36CF">
            <w:pPr>
              <w:spacing w:after="0" w:line="240" w:lineRule="auto"/>
            </w:pPr>
          </w:p>
        </w:tc>
        <w:tc>
          <w:tcPr>
            <w:tcW w:w="214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D1455D" w:rsidP="002A36CF">
            <w:pPr>
              <w:spacing w:after="0" w:line="240" w:lineRule="auto"/>
            </w:pPr>
            <w:r w:rsidRPr="002A36CF">
              <w:t>Водоемы. Особенности состояние водоемов в различное время года.</w:t>
            </w:r>
          </w:p>
        </w:tc>
        <w:tc>
          <w:tcPr>
            <w:tcW w:w="12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401F9F" w:rsidP="002A36CF">
            <w:pPr>
              <w:spacing w:after="0" w:line="240" w:lineRule="auto"/>
            </w:pPr>
            <w:r w:rsidRPr="002A36CF">
              <w:rPr>
                <w:rStyle w:val="11pt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11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061706" w:rsidP="002A36CF">
            <w:pPr>
              <w:spacing w:after="0" w:line="240" w:lineRule="auto"/>
            </w:pPr>
            <w:r w:rsidRPr="002A36CF">
              <w:rPr>
                <w:rFonts w:eastAsia="Times New Roman"/>
              </w:rPr>
              <w:t>Индивидуальный опрос.</w:t>
            </w:r>
          </w:p>
        </w:tc>
        <w:tc>
          <w:tcPr>
            <w:tcW w:w="2268" w:type="dxa"/>
            <w:tcBorders>
              <w:top w:val="single" w:sz="7" w:space="0" w:color="000000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733D28" w:rsidP="002A36CF">
            <w:pPr>
              <w:spacing w:after="0" w:line="240" w:lineRule="auto"/>
              <w:rPr>
                <w:rFonts w:eastAsia="Times New Roman"/>
                <w:b/>
                <w:i/>
              </w:rPr>
            </w:pPr>
            <w:r w:rsidRPr="002A36CF">
              <w:rPr>
                <w:rFonts w:eastAsia="Times New Roman"/>
                <w:b/>
                <w:i/>
              </w:rPr>
              <w:t>Знать:</w:t>
            </w:r>
            <w:r w:rsidR="00D1455D" w:rsidRPr="002A36CF">
              <w:t xml:space="preserve"> Правил безопасности при купании на водоемах</w:t>
            </w:r>
          </w:p>
          <w:p w:rsidR="00733D28" w:rsidRPr="002A36CF" w:rsidRDefault="00733D28" w:rsidP="002A36CF">
            <w:pPr>
              <w:spacing w:after="0" w:line="240" w:lineRule="auto"/>
            </w:pPr>
            <w:r w:rsidRPr="002A36CF">
              <w:rPr>
                <w:rStyle w:val="11pt0"/>
                <w:sz w:val="24"/>
                <w:szCs w:val="24"/>
              </w:rPr>
              <w:t>Уметь:</w:t>
            </w:r>
            <w:r w:rsidR="00D1455D" w:rsidRPr="002A36CF">
              <w:t xml:space="preserve"> Соблюдать правила безопасности при купании в оборудованных и необорудованных местах</w:t>
            </w:r>
          </w:p>
        </w:tc>
      </w:tr>
      <w:tr w:rsidR="0086230F" w:rsidRPr="00884AAD" w:rsidTr="002B3122">
        <w:tc>
          <w:tcPr>
            <w:tcW w:w="993" w:type="dxa"/>
            <w:tcBorders>
              <w:top w:val="single" w:sz="7" w:space="0" w:color="000000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AF2253" w:rsidP="002A36CF">
            <w:pPr>
              <w:spacing w:after="0" w:line="240" w:lineRule="auto"/>
            </w:pPr>
            <w:r w:rsidRPr="002A36CF">
              <w:t>8</w:t>
            </w:r>
          </w:p>
        </w:tc>
        <w:tc>
          <w:tcPr>
            <w:tcW w:w="192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E73E21" w:rsidP="002A36CF">
            <w:pPr>
              <w:spacing w:after="0" w:line="240" w:lineRule="auto"/>
            </w:pPr>
            <w:r w:rsidRPr="002A36CF">
              <w:t>Безопасный отдых на водоемах.</w:t>
            </w:r>
          </w:p>
        </w:tc>
        <w:tc>
          <w:tcPr>
            <w:tcW w:w="10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86230F" w:rsidP="002A36CF">
            <w:pPr>
              <w:spacing w:after="0" w:line="240" w:lineRule="auto"/>
            </w:pPr>
          </w:p>
        </w:tc>
        <w:tc>
          <w:tcPr>
            <w:tcW w:w="214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D1455D" w:rsidP="002A36CF">
            <w:pPr>
              <w:spacing w:after="0" w:line="240" w:lineRule="auto"/>
            </w:pPr>
            <w:r w:rsidRPr="002A36CF">
              <w:t>Безопасный отдых у воды.</w:t>
            </w:r>
          </w:p>
        </w:tc>
        <w:tc>
          <w:tcPr>
            <w:tcW w:w="12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401F9F" w:rsidP="002A36CF">
            <w:pPr>
              <w:spacing w:after="0" w:line="240" w:lineRule="auto"/>
            </w:pPr>
            <w:r w:rsidRPr="002A36CF">
              <w:rPr>
                <w:rStyle w:val="11pt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11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061706" w:rsidP="002A36CF">
            <w:pPr>
              <w:spacing w:after="0" w:line="240" w:lineRule="auto"/>
            </w:pPr>
            <w:r w:rsidRPr="002A36CF">
              <w:rPr>
                <w:rFonts w:eastAsia="Times New Roman"/>
              </w:rPr>
              <w:t>Индивидуальный опрос.</w:t>
            </w:r>
          </w:p>
        </w:tc>
        <w:tc>
          <w:tcPr>
            <w:tcW w:w="2268" w:type="dxa"/>
            <w:tcBorders>
              <w:top w:val="single" w:sz="7" w:space="0" w:color="000000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733D28" w:rsidP="002A36CF">
            <w:pPr>
              <w:spacing w:after="0" w:line="240" w:lineRule="auto"/>
              <w:rPr>
                <w:rFonts w:eastAsia="Times New Roman"/>
                <w:b/>
                <w:i/>
              </w:rPr>
            </w:pPr>
            <w:r w:rsidRPr="002A36CF">
              <w:rPr>
                <w:rFonts w:eastAsia="Times New Roman"/>
                <w:b/>
                <w:i/>
              </w:rPr>
              <w:t>Знать:</w:t>
            </w:r>
            <w:r w:rsidR="00D1455D" w:rsidRPr="002A36CF">
              <w:t xml:space="preserve"> Условия Безопасного отдыха на водоемах </w:t>
            </w:r>
          </w:p>
          <w:p w:rsidR="00733D28" w:rsidRPr="002A36CF" w:rsidRDefault="00733D28" w:rsidP="002A36CF">
            <w:pPr>
              <w:spacing w:after="0" w:line="240" w:lineRule="auto"/>
            </w:pPr>
            <w:r w:rsidRPr="002A36CF">
              <w:rPr>
                <w:rStyle w:val="11pt0"/>
                <w:sz w:val="24"/>
                <w:szCs w:val="24"/>
              </w:rPr>
              <w:t>Уметь:</w:t>
            </w:r>
            <w:r w:rsidR="00D1455D" w:rsidRPr="002A36CF">
              <w:rPr>
                <w:rStyle w:val="11pt0"/>
                <w:sz w:val="24"/>
                <w:szCs w:val="24"/>
              </w:rPr>
              <w:t xml:space="preserve"> </w:t>
            </w:r>
            <w:r w:rsidR="00D1455D" w:rsidRPr="002A36CF">
              <w:rPr>
                <w:rStyle w:val="11pt0"/>
                <w:b w:val="0"/>
                <w:i w:val="0"/>
                <w:sz w:val="24"/>
                <w:szCs w:val="24"/>
              </w:rPr>
              <w:t>Правильно соблюдать условия безопасного отдыха</w:t>
            </w:r>
          </w:p>
        </w:tc>
      </w:tr>
      <w:tr w:rsidR="0086230F" w:rsidRPr="00884AAD" w:rsidTr="002B3122">
        <w:tc>
          <w:tcPr>
            <w:tcW w:w="993" w:type="dxa"/>
            <w:tcBorders>
              <w:top w:val="single" w:sz="7" w:space="0" w:color="000000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AF2253" w:rsidP="002A36CF">
            <w:pPr>
              <w:spacing w:after="0" w:line="240" w:lineRule="auto"/>
            </w:pPr>
            <w:r w:rsidRPr="002A36CF">
              <w:t>9</w:t>
            </w:r>
          </w:p>
        </w:tc>
        <w:tc>
          <w:tcPr>
            <w:tcW w:w="192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E73E21" w:rsidP="002A36CF">
            <w:pPr>
              <w:spacing w:after="0" w:line="240" w:lineRule="auto"/>
            </w:pPr>
            <w:r w:rsidRPr="002A36CF">
              <w:t xml:space="preserve">Оказание помощи </w:t>
            </w:r>
            <w:proofErr w:type="gramStart"/>
            <w:r w:rsidRPr="002A36CF">
              <w:t>терпящим</w:t>
            </w:r>
            <w:proofErr w:type="gramEnd"/>
            <w:r w:rsidRPr="002A36CF">
              <w:t xml:space="preserve"> бедствие на воде.</w:t>
            </w:r>
          </w:p>
        </w:tc>
        <w:tc>
          <w:tcPr>
            <w:tcW w:w="10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86230F" w:rsidP="002A36CF">
            <w:pPr>
              <w:spacing w:after="0" w:line="240" w:lineRule="auto"/>
            </w:pPr>
          </w:p>
        </w:tc>
        <w:tc>
          <w:tcPr>
            <w:tcW w:w="214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D1455D" w:rsidP="002A36CF">
            <w:pPr>
              <w:spacing w:after="0" w:line="240" w:lineRule="auto"/>
            </w:pPr>
            <w:r w:rsidRPr="002A36CF">
              <w:t xml:space="preserve">Оказание само- и взаимопомощи </w:t>
            </w:r>
            <w:proofErr w:type="gramStart"/>
            <w:r w:rsidRPr="002A36CF">
              <w:t>терпящим</w:t>
            </w:r>
            <w:proofErr w:type="gramEnd"/>
            <w:r w:rsidRPr="002A36CF">
              <w:t xml:space="preserve"> бедствие на воде.</w:t>
            </w:r>
          </w:p>
        </w:tc>
        <w:tc>
          <w:tcPr>
            <w:tcW w:w="12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401F9F" w:rsidP="002A36CF">
            <w:pPr>
              <w:spacing w:after="0" w:line="240" w:lineRule="auto"/>
            </w:pPr>
            <w:r w:rsidRPr="002A36CF">
              <w:rPr>
                <w:rStyle w:val="11pt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11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061706" w:rsidP="002A36CF">
            <w:pPr>
              <w:spacing w:after="0" w:line="240" w:lineRule="auto"/>
            </w:pPr>
            <w:r w:rsidRPr="002A36CF">
              <w:rPr>
                <w:rFonts w:eastAsia="Times New Roman"/>
              </w:rPr>
              <w:t>Индивидуальный опрос.</w:t>
            </w:r>
          </w:p>
        </w:tc>
        <w:tc>
          <w:tcPr>
            <w:tcW w:w="2268" w:type="dxa"/>
            <w:tcBorders>
              <w:top w:val="single" w:sz="7" w:space="0" w:color="000000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733D28" w:rsidP="002A36CF">
            <w:pPr>
              <w:spacing w:after="0" w:line="240" w:lineRule="auto"/>
              <w:rPr>
                <w:rFonts w:eastAsia="Times New Roman"/>
                <w:b/>
                <w:i/>
              </w:rPr>
            </w:pPr>
            <w:r w:rsidRPr="002A36CF">
              <w:rPr>
                <w:rFonts w:eastAsia="Times New Roman"/>
                <w:b/>
                <w:i/>
              </w:rPr>
              <w:t>Знать:</w:t>
            </w:r>
            <w:r w:rsidR="00D1455D" w:rsidRPr="002A36CF">
              <w:t xml:space="preserve"> ПМП </w:t>
            </w:r>
          </w:p>
          <w:p w:rsidR="00733D28" w:rsidRPr="002A36CF" w:rsidRDefault="00733D28" w:rsidP="002A36CF">
            <w:pPr>
              <w:spacing w:after="0" w:line="240" w:lineRule="auto"/>
            </w:pPr>
            <w:r w:rsidRPr="002A36CF">
              <w:rPr>
                <w:rStyle w:val="11pt0"/>
                <w:sz w:val="24"/>
                <w:szCs w:val="24"/>
              </w:rPr>
              <w:t>Уметь:</w:t>
            </w:r>
            <w:r w:rsidR="00D1455D" w:rsidRPr="002A36CF">
              <w:t xml:space="preserve"> оказывать ПМП </w:t>
            </w:r>
            <w:proofErr w:type="gramStart"/>
            <w:r w:rsidR="00D1455D" w:rsidRPr="002A36CF">
              <w:t>терпящим</w:t>
            </w:r>
            <w:proofErr w:type="gramEnd"/>
            <w:r w:rsidR="00D1455D" w:rsidRPr="002A36CF">
              <w:t xml:space="preserve"> бедствие на воде</w:t>
            </w:r>
          </w:p>
        </w:tc>
      </w:tr>
      <w:tr w:rsidR="0086230F" w:rsidRPr="00884AAD" w:rsidTr="002B3122">
        <w:tc>
          <w:tcPr>
            <w:tcW w:w="993" w:type="dxa"/>
            <w:tcBorders>
              <w:top w:val="single" w:sz="7" w:space="0" w:color="000000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AF2253" w:rsidP="002A36CF">
            <w:pPr>
              <w:spacing w:after="0" w:line="240" w:lineRule="auto"/>
            </w:pPr>
            <w:r w:rsidRPr="002A36CF">
              <w:t>10</w:t>
            </w:r>
          </w:p>
        </w:tc>
        <w:tc>
          <w:tcPr>
            <w:tcW w:w="192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E73E21" w:rsidP="002A36CF">
            <w:pPr>
              <w:spacing w:after="0" w:line="240" w:lineRule="auto"/>
            </w:pPr>
            <w:r w:rsidRPr="002A36CF">
              <w:t>Загрязнение окружающей природной среды и здоровье  человека.</w:t>
            </w:r>
          </w:p>
        </w:tc>
        <w:tc>
          <w:tcPr>
            <w:tcW w:w="10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86230F" w:rsidP="002A36CF">
            <w:pPr>
              <w:spacing w:after="0" w:line="240" w:lineRule="auto"/>
            </w:pPr>
          </w:p>
        </w:tc>
        <w:tc>
          <w:tcPr>
            <w:tcW w:w="214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D1455D" w:rsidRPr="002A36CF" w:rsidRDefault="00D1455D" w:rsidP="002A36CF">
            <w:pPr>
              <w:snapToGrid w:val="0"/>
              <w:spacing w:line="240" w:lineRule="auto"/>
            </w:pPr>
            <w:r w:rsidRPr="002A36CF">
              <w:rPr>
                <w:rFonts w:eastAsia="Times New Roman"/>
              </w:rPr>
              <w:t xml:space="preserve"> </w:t>
            </w:r>
            <w:r w:rsidRPr="002A36CF">
              <w:t>Загрязнение окружающей природной среды. Понятие о ПДК загрязняющих веществ.</w:t>
            </w:r>
          </w:p>
          <w:p w:rsidR="0086230F" w:rsidRPr="002A36CF" w:rsidRDefault="0086230F" w:rsidP="002A36CF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401F9F" w:rsidP="002A36CF">
            <w:pPr>
              <w:spacing w:after="0" w:line="240" w:lineRule="auto"/>
            </w:pPr>
            <w:r w:rsidRPr="002A36CF">
              <w:rPr>
                <w:rStyle w:val="11pt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11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061706" w:rsidP="002A36CF">
            <w:pPr>
              <w:spacing w:after="0" w:line="240" w:lineRule="auto"/>
            </w:pPr>
            <w:r w:rsidRPr="002A36CF">
              <w:rPr>
                <w:rFonts w:eastAsia="Times New Roman"/>
              </w:rPr>
              <w:t>Индивидуальный опрос.</w:t>
            </w:r>
          </w:p>
        </w:tc>
        <w:tc>
          <w:tcPr>
            <w:tcW w:w="2268" w:type="dxa"/>
            <w:tcBorders>
              <w:top w:val="single" w:sz="7" w:space="0" w:color="000000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061706" w:rsidRPr="002A36CF" w:rsidRDefault="00061706" w:rsidP="002A36CF">
            <w:pPr>
              <w:pStyle w:val="1"/>
              <w:shd w:val="clear" w:color="auto" w:fill="auto"/>
              <w:spacing w:before="0" w:line="240" w:lineRule="auto"/>
              <w:ind w:left="57" w:right="57" w:firstLine="0"/>
              <w:jc w:val="left"/>
              <w:rPr>
                <w:sz w:val="24"/>
                <w:szCs w:val="24"/>
                <w:lang w:eastAsia="ru-RU"/>
              </w:rPr>
            </w:pPr>
            <w:r w:rsidRPr="002A36CF">
              <w:rPr>
                <w:b/>
                <w:i/>
                <w:sz w:val="24"/>
                <w:szCs w:val="24"/>
                <w:lang w:eastAsia="ru-RU"/>
              </w:rPr>
              <w:t xml:space="preserve">Знать: </w:t>
            </w:r>
            <w:r w:rsidR="00D1455D" w:rsidRPr="002A36CF">
              <w:rPr>
                <w:sz w:val="24"/>
                <w:szCs w:val="24"/>
              </w:rPr>
              <w:t xml:space="preserve">Экология и экологическая система, экологический кризис. Значение взаимоотношений человека и биосферы, </w:t>
            </w:r>
            <w:r w:rsidR="00D1455D" w:rsidRPr="002A36CF">
              <w:rPr>
                <w:sz w:val="24"/>
                <w:szCs w:val="24"/>
              </w:rPr>
              <w:lastRenderedPageBreak/>
              <w:t>биосфера, мутагенез, ПДК</w:t>
            </w:r>
            <w:r w:rsidRPr="002A36CF">
              <w:rPr>
                <w:sz w:val="24"/>
                <w:szCs w:val="24"/>
                <w:lang w:eastAsia="ru-RU"/>
              </w:rPr>
              <w:t xml:space="preserve"> </w:t>
            </w:r>
          </w:p>
          <w:p w:rsidR="0086230F" w:rsidRPr="002A36CF" w:rsidRDefault="00D1455D" w:rsidP="002A36CF">
            <w:pPr>
              <w:snapToGrid w:val="0"/>
              <w:spacing w:line="240" w:lineRule="auto"/>
            </w:pPr>
            <w:r w:rsidRPr="002A36CF">
              <w:rPr>
                <w:rStyle w:val="11pt0"/>
                <w:sz w:val="24"/>
                <w:szCs w:val="24"/>
              </w:rPr>
              <w:t>Уметь:</w:t>
            </w:r>
            <w:r w:rsidR="00470744" w:rsidRPr="002A36CF">
              <w:t xml:space="preserve"> Приводить примеры ЧС экологического характера.</w:t>
            </w:r>
          </w:p>
        </w:tc>
      </w:tr>
      <w:tr w:rsidR="0086230F" w:rsidRPr="00884AAD" w:rsidTr="002B3122">
        <w:tc>
          <w:tcPr>
            <w:tcW w:w="993" w:type="dxa"/>
            <w:tcBorders>
              <w:top w:val="single" w:sz="7" w:space="0" w:color="000000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AF2253" w:rsidP="002A36CF">
            <w:pPr>
              <w:spacing w:after="0" w:line="240" w:lineRule="auto"/>
            </w:pPr>
            <w:r w:rsidRPr="002A36CF">
              <w:lastRenderedPageBreak/>
              <w:t>11</w:t>
            </w:r>
          </w:p>
        </w:tc>
        <w:tc>
          <w:tcPr>
            <w:tcW w:w="192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E73E21" w:rsidP="002A36CF">
            <w:pPr>
              <w:spacing w:after="0" w:line="240" w:lineRule="auto"/>
            </w:pPr>
            <w:r w:rsidRPr="002A36CF">
              <w:t>Правила безопасного поведения при неблагоприятной экологической обстановке.</w:t>
            </w:r>
          </w:p>
        </w:tc>
        <w:tc>
          <w:tcPr>
            <w:tcW w:w="10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86230F" w:rsidP="002A36CF">
            <w:pPr>
              <w:spacing w:after="0" w:line="240" w:lineRule="auto"/>
            </w:pPr>
          </w:p>
        </w:tc>
        <w:tc>
          <w:tcPr>
            <w:tcW w:w="214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470744" w:rsidP="002A36CF">
            <w:pPr>
              <w:spacing w:after="0" w:line="240" w:lineRule="auto"/>
            </w:pPr>
            <w:r w:rsidRPr="002A36CF">
              <w:t>Мероприятия,  проводимые по защите здоровья населения в местах с неблагоприятной экологической обстановкой.</w:t>
            </w:r>
          </w:p>
        </w:tc>
        <w:tc>
          <w:tcPr>
            <w:tcW w:w="12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401F9F" w:rsidP="002A36CF">
            <w:pPr>
              <w:spacing w:after="0" w:line="240" w:lineRule="auto"/>
            </w:pPr>
            <w:r w:rsidRPr="002A36CF">
              <w:rPr>
                <w:rStyle w:val="11pt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11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061706" w:rsidP="002A36CF">
            <w:pPr>
              <w:spacing w:after="0" w:line="240" w:lineRule="auto"/>
            </w:pPr>
            <w:r w:rsidRPr="002A36CF">
              <w:rPr>
                <w:rFonts w:eastAsia="Times New Roman"/>
              </w:rPr>
              <w:t>Индивидуальный опрос.</w:t>
            </w:r>
          </w:p>
        </w:tc>
        <w:tc>
          <w:tcPr>
            <w:tcW w:w="2268" w:type="dxa"/>
            <w:tcBorders>
              <w:top w:val="single" w:sz="7" w:space="0" w:color="000000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470744" w:rsidRPr="002A36CF" w:rsidRDefault="00733D28" w:rsidP="002A36CF">
            <w:pPr>
              <w:snapToGrid w:val="0"/>
              <w:spacing w:line="240" w:lineRule="auto"/>
            </w:pPr>
            <w:r w:rsidRPr="002A36CF">
              <w:rPr>
                <w:rFonts w:eastAsia="Times New Roman"/>
                <w:b/>
                <w:i/>
              </w:rPr>
              <w:t>Знать:</w:t>
            </w:r>
            <w:r w:rsidR="00470744" w:rsidRPr="002A36CF">
              <w:t xml:space="preserve"> Основные объекты, влияющие на загрязнение биосферы, атмосфера, литосфера. Сведения об уровнях загрязнения регионов России. </w:t>
            </w:r>
          </w:p>
          <w:p w:rsidR="00470744" w:rsidRPr="002A36CF" w:rsidRDefault="00733D28" w:rsidP="002A36CF">
            <w:pPr>
              <w:snapToGrid w:val="0"/>
              <w:spacing w:line="240" w:lineRule="auto"/>
            </w:pPr>
            <w:r w:rsidRPr="002A36CF">
              <w:rPr>
                <w:rStyle w:val="11pt0"/>
                <w:sz w:val="24"/>
                <w:szCs w:val="24"/>
              </w:rPr>
              <w:t>Уметь:</w:t>
            </w:r>
            <w:r w:rsidR="00470744" w:rsidRPr="002A36CF">
              <w:t xml:space="preserve"> Приводить примеры основных источников загрязнения сфер. Приводить примеры чистых регионов России.</w:t>
            </w:r>
          </w:p>
          <w:p w:rsidR="00733D28" w:rsidRPr="002A36CF" w:rsidRDefault="00733D28" w:rsidP="002A36CF">
            <w:pPr>
              <w:snapToGrid w:val="0"/>
              <w:spacing w:line="240" w:lineRule="auto"/>
            </w:pPr>
          </w:p>
        </w:tc>
      </w:tr>
      <w:tr w:rsidR="0086230F" w:rsidRPr="00884AAD" w:rsidTr="002B3122">
        <w:tc>
          <w:tcPr>
            <w:tcW w:w="993" w:type="dxa"/>
            <w:tcBorders>
              <w:top w:val="single" w:sz="7" w:space="0" w:color="000000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AF2253" w:rsidP="002A36CF">
            <w:pPr>
              <w:spacing w:after="0" w:line="240" w:lineRule="auto"/>
            </w:pPr>
            <w:r w:rsidRPr="002A36CF">
              <w:t>12</w:t>
            </w:r>
          </w:p>
        </w:tc>
        <w:tc>
          <w:tcPr>
            <w:tcW w:w="192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E73E21" w:rsidP="002A36CF">
            <w:pPr>
              <w:spacing w:after="0" w:line="240" w:lineRule="auto"/>
            </w:pPr>
            <w:r w:rsidRPr="002A36CF">
              <w:t>Классификация ЧС техногенного характера.</w:t>
            </w:r>
          </w:p>
        </w:tc>
        <w:tc>
          <w:tcPr>
            <w:tcW w:w="10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86230F" w:rsidP="002A36CF">
            <w:pPr>
              <w:spacing w:after="0" w:line="240" w:lineRule="auto"/>
            </w:pPr>
          </w:p>
        </w:tc>
        <w:tc>
          <w:tcPr>
            <w:tcW w:w="214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470744" w:rsidP="002A36CF">
            <w:pPr>
              <w:spacing w:after="0" w:line="240" w:lineRule="auto"/>
            </w:pPr>
            <w:r w:rsidRPr="002A36CF">
              <w:t>Общие понятия о Ч.С. техногенного характера по типам и видам их возникновения. Потенциально опасные объекты экономики.</w:t>
            </w:r>
          </w:p>
        </w:tc>
        <w:tc>
          <w:tcPr>
            <w:tcW w:w="12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401F9F" w:rsidP="002A36CF">
            <w:pPr>
              <w:spacing w:after="0" w:line="240" w:lineRule="auto"/>
            </w:pPr>
            <w:r w:rsidRPr="002A36CF">
              <w:rPr>
                <w:rStyle w:val="11pt"/>
                <w:sz w:val="24"/>
                <w:szCs w:val="24"/>
                <w:lang w:eastAsia="ru-RU"/>
              </w:rPr>
              <w:t>Урок изучения и первичного закрепления новых знаний</w:t>
            </w:r>
          </w:p>
        </w:tc>
        <w:tc>
          <w:tcPr>
            <w:tcW w:w="111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401F9F" w:rsidP="002A36CF">
            <w:pPr>
              <w:spacing w:after="0" w:line="240" w:lineRule="auto"/>
            </w:pPr>
            <w:r w:rsidRPr="002A36CF">
              <w:rPr>
                <w:rFonts w:eastAsia="Times New Roman"/>
              </w:rPr>
              <w:t>Индивидуальный опрос.</w:t>
            </w:r>
          </w:p>
        </w:tc>
        <w:tc>
          <w:tcPr>
            <w:tcW w:w="2268" w:type="dxa"/>
            <w:tcBorders>
              <w:top w:val="single" w:sz="7" w:space="0" w:color="000000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401F9F" w:rsidRPr="002A36CF" w:rsidRDefault="00401F9F" w:rsidP="002A36CF">
            <w:pPr>
              <w:pStyle w:val="1"/>
              <w:shd w:val="clear" w:color="auto" w:fill="auto"/>
              <w:spacing w:before="0" w:line="240" w:lineRule="auto"/>
              <w:ind w:left="57" w:right="57" w:firstLine="0"/>
              <w:jc w:val="left"/>
              <w:rPr>
                <w:rStyle w:val="11pt"/>
                <w:sz w:val="24"/>
                <w:szCs w:val="24"/>
                <w:lang w:eastAsia="ru-RU"/>
              </w:rPr>
            </w:pPr>
            <w:r w:rsidRPr="002A36CF">
              <w:rPr>
                <w:rStyle w:val="11pt0"/>
                <w:sz w:val="24"/>
                <w:szCs w:val="24"/>
              </w:rPr>
              <w:t>Знать:</w:t>
            </w:r>
            <w:r w:rsidRPr="002A36CF">
              <w:rPr>
                <w:rStyle w:val="11pt"/>
                <w:sz w:val="24"/>
                <w:szCs w:val="24"/>
                <w:lang w:eastAsia="ru-RU"/>
              </w:rPr>
              <w:t xml:space="preserve"> классификацию чрезвычайных ситуаций техногенного характера по типам и видам их возникновения.</w:t>
            </w:r>
          </w:p>
          <w:p w:rsidR="0086230F" w:rsidRPr="002A36CF" w:rsidRDefault="00401F9F" w:rsidP="002A36CF">
            <w:pPr>
              <w:spacing w:after="0" w:line="240" w:lineRule="auto"/>
            </w:pPr>
            <w:r w:rsidRPr="002A36CF">
              <w:rPr>
                <w:rStyle w:val="11pt0"/>
                <w:sz w:val="24"/>
                <w:szCs w:val="24"/>
              </w:rPr>
              <w:t>Понимать:</w:t>
            </w:r>
            <w:r w:rsidRPr="002A36CF">
              <w:rPr>
                <w:rStyle w:val="11pt"/>
                <w:sz w:val="24"/>
                <w:szCs w:val="24"/>
                <w:lang w:eastAsia="ru-RU"/>
              </w:rPr>
              <w:t xml:space="preserve"> авария, катастрофа, чрезвычайная ситуация техногенного характера.</w:t>
            </w:r>
          </w:p>
        </w:tc>
      </w:tr>
      <w:tr w:rsidR="0086230F" w:rsidRPr="00884AAD" w:rsidTr="002B3122">
        <w:tc>
          <w:tcPr>
            <w:tcW w:w="993" w:type="dxa"/>
            <w:tcBorders>
              <w:top w:val="single" w:sz="7" w:space="0" w:color="000000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AF2253" w:rsidP="002A36CF">
            <w:pPr>
              <w:spacing w:after="0" w:line="240" w:lineRule="auto"/>
            </w:pPr>
            <w:r w:rsidRPr="002A36CF">
              <w:lastRenderedPageBreak/>
              <w:t>13</w:t>
            </w:r>
          </w:p>
        </w:tc>
        <w:tc>
          <w:tcPr>
            <w:tcW w:w="192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E73E21" w:rsidP="002A36CF">
            <w:pPr>
              <w:spacing w:after="0" w:line="240" w:lineRule="auto"/>
            </w:pPr>
            <w:r w:rsidRPr="002A36CF">
              <w:t>Аварии на радиационно опасных объектах и их возможные последствия.</w:t>
            </w:r>
          </w:p>
        </w:tc>
        <w:tc>
          <w:tcPr>
            <w:tcW w:w="10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86230F" w:rsidP="002A36CF">
            <w:pPr>
              <w:spacing w:after="0" w:line="240" w:lineRule="auto"/>
            </w:pPr>
          </w:p>
        </w:tc>
        <w:tc>
          <w:tcPr>
            <w:tcW w:w="214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470744" w:rsidP="002A36CF">
            <w:pPr>
              <w:spacing w:after="0" w:line="240" w:lineRule="auto"/>
            </w:pPr>
            <w:r w:rsidRPr="002A36CF">
              <w:t>Аварии на радиационно опасных объектах. Причина  их возникновения и возможные последствия. Аварии на гидротехнических объектах</w:t>
            </w:r>
          </w:p>
        </w:tc>
        <w:tc>
          <w:tcPr>
            <w:tcW w:w="12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401F9F" w:rsidP="002A36CF">
            <w:pPr>
              <w:spacing w:after="0" w:line="240" w:lineRule="auto"/>
            </w:pPr>
            <w:r w:rsidRPr="002A36CF">
              <w:rPr>
                <w:rStyle w:val="11pt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11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401F9F" w:rsidP="002A36CF">
            <w:pPr>
              <w:spacing w:after="0" w:line="240" w:lineRule="auto"/>
            </w:pPr>
            <w:r w:rsidRPr="002A36CF">
              <w:rPr>
                <w:rFonts w:eastAsia="Times New Roman"/>
              </w:rPr>
              <w:t>Индивидуальный опрос.</w:t>
            </w:r>
          </w:p>
        </w:tc>
        <w:tc>
          <w:tcPr>
            <w:tcW w:w="2268" w:type="dxa"/>
            <w:tcBorders>
              <w:top w:val="single" w:sz="7" w:space="0" w:color="000000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733D28" w:rsidRPr="002A36CF" w:rsidRDefault="00733D28" w:rsidP="002A36CF">
            <w:pPr>
              <w:spacing w:after="0" w:line="240" w:lineRule="auto"/>
              <w:rPr>
                <w:rFonts w:eastAsia="Times New Roman"/>
                <w:b/>
                <w:i/>
              </w:rPr>
            </w:pPr>
            <w:r w:rsidRPr="002A36CF">
              <w:rPr>
                <w:rFonts w:eastAsia="Times New Roman"/>
                <w:b/>
                <w:i/>
              </w:rPr>
              <w:t>Знать:</w:t>
            </w:r>
            <w:r w:rsidR="00470744" w:rsidRPr="002A36CF">
              <w:t xml:space="preserve"> Радиоактивность, радиационно опасные объекты, ионизирующее излучение, РОО</w:t>
            </w:r>
          </w:p>
          <w:p w:rsidR="00733D28" w:rsidRPr="002A36CF" w:rsidRDefault="00733D28" w:rsidP="002A36CF">
            <w:pPr>
              <w:spacing w:after="0" w:line="240" w:lineRule="auto"/>
            </w:pPr>
            <w:r w:rsidRPr="002A36CF">
              <w:rPr>
                <w:rStyle w:val="11pt0"/>
                <w:sz w:val="24"/>
                <w:szCs w:val="24"/>
              </w:rPr>
              <w:t>Уметь:</w:t>
            </w:r>
            <w:r w:rsidR="00470744" w:rsidRPr="002A36CF">
              <w:t xml:space="preserve"> Приводить примеры крупных радиационных аварий</w:t>
            </w:r>
          </w:p>
        </w:tc>
      </w:tr>
      <w:tr w:rsidR="0086230F" w:rsidRPr="00884AAD" w:rsidTr="002B3122">
        <w:tc>
          <w:tcPr>
            <w:tcW w:w="993" w:type="dxa"/>
            <w:tcBorders>
              <w:top w:val="single" w:sz="7" w:space="0" w:color="000000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AF2253" w:rsidP="002A36CF">
            <w:pPr>
              <w:spacing w:after="0" w:line="240" w:lineRule="auto"/>
            </w:pPr>
            <w:r w:rsidRPr="002A36CF">
              <w:t>14</w:t>
            </w:r>
          </w:p>
        </w:tc>
        <w:tc>
          <w:tcPr>
            <w:tcW w:w="192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7C752E" w:rsidP="002A36CF">
            <w:pPr>
              <w:spacing w:after="0" w:line="240" w:lineRule="auto"/>
            </w:pPr>
            <w:r w:rsidRPr="002A36CF">
              <w:t>Аварии на химически опасных объектах и их возможные последствия.</w:t>
            </w:r>
          </w:p>
        </w:tc>
        <w:tc>
          <w:tcPr>
            <w:tcW w:w="10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86230F" w:rsidP="002A36CF">
            <w:pPr>
              <w:spacing w:after="0" w:line="240" w:lineRule="auto"/>
            </w:pPr>
          </w:p>
        </w:tc>
        <w:tc>
          <w:tcPr>
            <w:tcW w:w="214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470744" w:rsidP="002A36CF">
            <w:pPr>
              <w:snapToGrid w:val="0"/>
              <w:spacing w:line="240" w:lineRule="auto"/>
            </w:pPr>
            <w:r w:rsidRPr="002A36CF">
              <w:t>Классификация АХОВ по характеру воздействия на человека. Последствия и причины  аварий на ХОО, зона химического заражения, токсодоза</w:t>
            </w:r>
          </w:p>
        </w:tc>
        <w:tc>
          <w:tcPr>
            <w:tcW w:w="12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401F9F" w:rsidP="002A36CF">
            <w:pPr>
              <w:spacing w:after="0" w:line="240" w:lineRule="auto"/>
            </w:pPr>
            <w:r w:rsidRPr="002A36CF">
              <w:rPr>
                <w:rStyle w:val="11pt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11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061706" w:rsidP="002A36CF">
            <w:pPr>
              <w:spacing w:after="0" w:line="240" w:lineRule="auto"/>
            </w:pPr>
            <w:r w:rsidRPr="002A36CF">
              <w:rPr>
                <w:rFonts w:eastAsia="Times New Roman"/>
              </w:rPr>
              <w:t>Индивидуальный опрос.</w:t>
            </w:r>
          </w:p>
        </w:tc>
        <w:tc>
          <w:tcPr>
            <w:tcW w:w="2268" w:type="dxa"/>
            <w:tcBorders>
              <w:top w:val="single" w:sz="7" w:space="0" w:color="000000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401F9F" w:rsidRPr="002A36CF" w:rsidRDefault="00401F9F" w:rsidP="002A36CF">
            <w:pPr>
              <w:spacing w:line="240" w:lineRule="auto"/>
              <w:ind w:left="57" w:right="57" w:hanging="1"/>
            </w:pPr>
            <w:r w:rsidRPr="002A36CF">
              <w:rPr>
                <w:b/>
                <w:i/>
              </w:rPr>
              <w:t>Знать:</w:t>
            </w:r>
            <w:r w:rsidRPr="002A36CF">
              <w:t xml:space="preserve"> виды аварий с выбросом АХОВ.</w:t>
            </w:r>
            <w:r w:rsidR="00470744" w:rsidRPr="002A36CF">
              <w:t xml:space="preserve"> Понятия: аварийно </w:t>
            </w:r>
            <w:proofErr w:type="gramStart"/>
            <w:r w:rsidR="00470744" w:rsidRPr="002A36CF">
              <w:t>-х</w:t>
            </w:r>
            <w:proofErr w:type="gramEnd"/>
            <w:r w:rsidR="00470744" w:rsidRPr="002A36CF">
              <w:t>имически опасные вещества и ХОО (химически –опасные объекты)</w:t>
            </w:r>
          </w:p>
          <w:p w:rsidR="0086230F" w:rsidRPr="002A36CF" w:rsidRDefault="00470744" w:rsidP="002A36CF">
            <w:pPr>
              <w:snapToGrid w:val="0"/>
              <w:spacing w:line="240" w:lineRule="auto"/>
            </w:pPr>
            <w:r w:rsidRPr="002A36CF">
              <w:rPr>
                <w:rStyle w:val="11pt0"/>
                <w:sz w:val="24"/>
                <w:szCs w:val="24"/>
              </w:rPr>
              <w:t>Уметь:</w:t>
            </w:r>
            <w:r w:rsidRPr="002A36CF">
              <w:t xml:space="preserve"> Называть крупнейших потребителей АХОВ. Систематизировать знания в таблицу: «Классификация АХОВ по характеру воздействия на человека», «Характер воздействия на человека  АХОВ»</w:t>
            </w:r>
          </w:p>
        </w:tc>
      </w:tr>
      <w:tr w:rsidR="0086230F" w:rsidRPr="00884AAD" w:rsidTr="002B3122">
        <w:tc>
          <w:tcPr>
            <w:tcW w:w="993" w:type="dxa"/>
            <w:tcBorders>
              <w:top w:val="single" w:sz="7" w:space="0" w:color="000000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AF2253" w:rsidP="002A36CF">
            <w:pPr>
              <w:spacing w:after="0" w:line="240" w:lineRule="auto"/>
            </w:pPr>
            <w:r w:rsidRPr="002A36CF">
              <w:t>15</w:t>
            </w:r>
          </w:p>
        </w:tc>
        <w:tc>
          <w:tcPr>
            <w:tcW w:w="192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7C752E" w:rsidP="002A36CF">
            <w:pPr>
              <w:spacing w:after="0" w:line="240" w:lineRule="auto"/>
            </w:pPr>
            <w:r w:rsidRPr="002A36CF">
              <w:t xml:space="preserve">Пожары и взрывы на взрывопожароопасных объектах, и их возможные последствия. </w:t>
            </w:r>
          </w:p>
        </w:tc>
        <w:tc>
          <w:tcPr>
            <w:tcW w:w="10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86230F" w:rsidP="002A36CF">
            <w:pPr>
              <w:spacing w:after="0" w:line="240" w:lineRule="auto"/>
            </w:pPr>
          </w:p>
        </w:tc>
        <w:tc>
          <w:tcPr>
            <w:tcW w:w="214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86230F" w:rsidP="002A36CF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401F9F" w:rsidP="002A36CF">
            <w:pPr>
              <w:spacing w:after="0" w:line="240" w:lineRule="auto"/>
            </w:pPr>
            <w:r w:rsidRPr="002A36CF">
              <w:rPr>
                <w:rStyle w:val="11pt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11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061706" w:rsidP="002A36CF">
            <w:pPr>
              <w:spacing w:after="0" w:line="240" w:lineRule="auto"/>
            </w:pPr>
            <w:r w:rsidRPr="002A36CF">
              <w:rPr>
                <w:rFonts w:eastAsia="Times New Roman"/>
              </w:rPr>
              <w:t>Индивидуальный опрос.</w:t>
            </w:r>
          </w:p>
        </w:tc>
        <w:tc>
          <w:tcPr>
            <w:tcW w:w="2268" w:type="dxa"/>
            <w:tcBorders>
              <w:top w:val="single" w:sz="7" w:space="0" w:color="000000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733D28" w:rsidP="002A36CF">
            <w:pPr>
              <w:spacing w:after="0" w:line="240" w:lineRule="auto"/>
              <w:rPr>
                <w:rFonts w:eastAsia="Times New Roman"/>
                <w:b/>
                <w:i/>
              </w:rPr>
            </w:pPr>
            <w:r w:rsidRPr="002A36CF">
              <w:rPr>
                <w:rFonts w:eastAsia="Times New Roman"/>
                <w:b/>
                <w:i/>
              </w:rPr>
              <w:t>Знать:</w:t>
            </w:r>
          </w:p>
          <w:p w:rsidR="00733D28" w:rsidRPr="002A36CF" w:rsidRDefault="00733D28" w:rsidP="002A36CF">
            <w:pPr>
              <w:spacing w:after="0" w:line="240" w:lineRule="auto"/>
            </w:pPr>
            <w:r w:rsidRPr="002A36CF">
              <w:rPr>
                <w:rStyle w:val="11pt0"/>
                <w:sz w:val="24"/>
                <w:szCs w:val="24"/>
              </w:rPr>
              <w:t>Уметь:</w:t>
            </w:r>
          </w:p>
        </w:tc>
      </w:tr>
      <w:tr w:rsidR="0086230F" w:rsidRPr="00884AAD" w:rsidTr="002B3122">
        <w:tc>
          <w:tcPr>
            <w:tcW w:w="993" w:type="dxa"/>
            <w:tcBorders>
              <w:top w:val="single" w:sz="7" w:space="0" w:color="000000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AF2253" w:rsidP="002A36CF">
            <w:pPr>
              <w:spacing w:after="0" w:line="240" w:lineRule="auto"/>
            </w:pPr>
            <w:r w:rsidRPr="002A36CF">
              <w:lastRenderedPageBreak/>
              <w:t>16</w:t>
            </w:r>
          </w:p>
        </w:tc>
        <w:tc>
          <w:tcPr>
            <w:tcW w:w="192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7C752E" w:rsidP="002A36CF">
            <w:pPr>
              <w:spacing w:after="0" w:line="240" w:lineRule="auto"/>
            </w:pPr>
            <w:r w:rsidRPr="002A36CF">
              <w:t>Аварии на гидротехнических сооружениях и их последствия.</w:t>
            </w:r>
          </w:p>
        </w:tc>
        <w:tc>
          <w:tcPr>
            <w:tcW w:w="10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86230F" w:rsidP="002A36CF">
            <w:pPr>
              <w:spacing w:after="0" w:line="240" w:lineRule="auto"/>
            </w:pPr>
          </w:p>
        </w:tc>
        <w:tc>
          <w:tcPr>
            <w:tcW w:w="214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470744" w:rsidP="002A36CF">
            <w:pPr>
              <w:spacing w:after="0" w:line="240" w:lineRule="auto"/>
            </w:pPr>
            <w:r w:rsidRPr="002A36CF">
              <w:t>Аварии на гидротехнических объектах. Причины, вызывающие гидродинамические аварии</w:t>
            </w:r>
          </w:p>
        </w:tc>
        <w:tc>
          <w:tcPr>
            <w:tcW w:w="12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401F9F" w:rsidP="002A36CF">
            <w:pPr>
              <w:spacing w:after="0" w:line="240" w:lineRule="auto"/>
            </w:pPr>
            <w:r w:rsidRPr="002A36CF">
              <w:rPr>
                <w:rStyle w:val="11pt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11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061706" w:rsidP="002A36CF">
            <w:pPr>
              <w:spacing w:after="0" w:line="240" w:lineRule="auto"/>
            </w:pPr>
            <w:r w:rsidRPr="002A36CF">
              <w:rPr>
                <w:rFonts w:eastAsia="Times New Roman"/>
              </w:rPr>
              <w:t>Индивидуальный опрос.</w:t>
            </w:r>
          </w:p>
        </w:tc>
        <w:tc>
          <w:tcPr>
            <w:tcW w:w="2268" w:type="dxa"/>
            <w:tcBorders>
              <w:top w:val="single" w:sz="7" w:space="0" w:color="000000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470744" w:rsidRPr="002A36CF" w:rsidRDefault="00D725E9" w:rsidP="002A36CF">
            <w:pPr>
              <w:spacing w:line="240" w:lineRule="auto"/>
              <w:ind w:left="67" w:right="57" w:hanging="10"/>
              <w:rPr>
                <w:rFonts w:eastAsia="Times New Roman"/>
              </w:rPr>
            </w:pPr>
            <w:r w:rsidRPr="002A36CF">
              <w:rPr>
                <w:rFonts w:eastAsia="Times New Roman"/>
                <w:b/>
                <w:i/>
              </w:rPr>
              <w:t>Знать:</w:t>
            </w:r>
            <w:r w:rsidR="00470744" w:rsidRPr="002A36CF">
              <w:rPr>
                <w:rFonts w:eastAsia="Times New Roman"/>
                <w:b/>
                <w:i/>
              </w:rPr>
              <w:t xml:space="preserve"> </w:t>
            </w:r>
            <w:r w:rsidR="00470744" w:rsidRPr="002A36CF">
              <w:t>Гидродинамическая аварии, классификация гидродинамических сооружений</w:t>
            </w:r>
          </w:p>
          <w:p w:rsidR="0086230F" w:rsidRPr="002A36CF" w:rsidRDefault="00470744" w:rsidP="002A36CF">
            <w:pPr>
              <w:spacing w:line="240" w:lineRule="auto"/>
              <w:ind w:left="67" w:right="57" w:hanging="10"/>
              <w:rPr>
                <w:rFonts w:eastAsia="Times New Roman"/>
              </w:rPr>
            </w:pPr>
            <w:r w:rsidRPr="002A36CF">
              <w:rPr>
                <w:rStyle w:val="11pt0"/>
                <w:sz w:val="24"/>
                <w:szCs w:val="24"/>
              </w:rPr>
              <w:t>Уметь:</w:t>
            </w:r>
            <w:r w:rsidRPr="002A36CF">
              <w:t xml:space="preserve"> правильно действовать по сигналу об угрозе затопления и в случае катастрофического затопления</w:t>
            </w:r>
          </w:p>
        </w:tc>
      </w:tr>
      <w:tr w:rsidR="00AF2253" w:rsidRPr="00884AAD" w:rsidTr="002B3122">
        <w:tc>
          <w:tcPr>
            <w:tcW w:w="10774" w:type="dxa"/>
            <w:gridSpan w:val="8"/>
            <w:tcBorders>
              <w:top w:val="single" w:sz="7" w:space="0" w:color="000000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AF2253" w:rsidRPr="002A36CF" w:rsidRDefault="00AF2253" w:rsidP="002757B9">
            <w:pPr>
              <w:spacing w:after="0" w:line="240" w:lineRule="auto"/>
              <w:jc w:val="center"/>
              <w:rPr>
                <w:b/>
              </w:rPr>
            </w:pPr>
            <w:r w:rsidRPr="002A36CF">
              <w:rPr>
                <w:b/>
              </w:rPr>
              <w:t>Защита населения Российской Федерации от Чрезвычайных Ситуаций</w:t>
            </w:r>
          </w:p>
        </w:tc>
      </w:tr>
      <w:tr w:rsidR="0086230F" w:rsidRPr="00884AAD" w:rsidTr="002B3122">
        <w:tc>
          <w:tcPr>
            <w:tcW w:w="993" w:type="dxa"/>
            <w:tcBorders>
              <w:top w:val="single" w:sz="7" w:space="0" w:color="000000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AF2253" w:rsidP="002A36CF">
            <w:pPr>
              <w:spacing w:after="0" w:line="240" w:lineRule="auto"/>
            </w:pPr>
            <w:r w:rsidRPr="002A36CF">
              <w:t>17</w:t>
            </w:r>
          </w:p>
        </w:tc>
        <w:tc>
          <w:tcPr>
            <w:tcW w:w="192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7C752E" w:rsidP="002A36CF">
            <w:pPr>
              <w:spacing w:after="0" w:line="240" w:lineRule="auto"/>
            </w:pPr>
            <w:r w:rsidRPr="002A36CF">
              <w:t>Обеспечение радиационной безопасности населения</w:t>
            </w:r>
          </w:p>
        </w:tc>
        <w:tc>
          <w:tcPr>
            <w:tcW w:w="10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86230F" w:rsidP="002A36CF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4F067E" w:rsidRPr="002A36CF" w:rsidRDefault="004F067E" w:rsidP="002A36CF">
            <w:pPr>
              <w:snapToGrid w:val="0"/>
              <w:spacing w:line="240" w:lineRule="auto"/>
            </w:pPr>
            <w:r w:rsidRPr="002A36CF">
              <w:t>Основные поражающие факторы при авариях. Правила поведения населения при радиоактивных авариях.</w:t>
            </w:r>
          </w:p>
          <w:p w:rsidR="0086230F" w:rsidRPr="002A36CF" w:rsidRDefault="0086230F" w:rsidP="002A36CF">
            <w:pPr>
              <w:spacing w:after="0" w:line="240" w:lineRule="auto"/>
            </w:pPr>
          </w:p>
        </w:tc>
        <w:tc>
          <w:tcPr>
            <w:tcW w:w="129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D725E9" w:rsidP="002A36CF">
            <w:pPr>
              <w:spacing w:after="0" w:line="240" w:lineRule="auto"/>
            </w:pPr>
            <w:r w:rsidRPr="002A36CF">
              <w:rPr>
                <w:rStyle w:val="11pt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11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D725E9" w:rsidP="002A36CF">
            <w:pPr>
              <w:spacing w:after="0" w:line="240" w:lineRule="auto"/>
            </w:pPr>
            <w:r w:rsidRPr="002A36CF">
              <w:rPr>
                <w:rFonts w:eastAsia="Times New Roman"/>
              </w:rPr>
              <w:t>Индивидуальный опрос.</w:t>
            </w:r>
          </w:p>
        </w:tc>
        <w:tc>
          <w:tcPr>
            <w:tcW w:w="2268" w:type="dxa"/>
            <w:tcBorders>
              <w:top w:val="single" w:sz="7" w:space="0" w:color="000000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470744" w:rsidRPr="002A36CF" w:rsidRDefault="00D725E9" w:rsidP="002A36CF">
            <w:pPr>
              <w:pStyle w:val="1"/>
              <w:spacing w:before="0" w:line="240" w:lineRule="auto"/>
              <w:ind w:left="57" w:right="57" w:firstLine="0"/>
              <w:jc w:val="left"/>
              <w:rPr>
                <w:sz w:val="24"/>
                <w:szCs w:val="24"/>
              </w:rPr>
            </w:pPr>
            <w:r w:rsidRPr="002A36CF">
              <w:rPr>
                <w:b/>
                <w:i/>
                <w:sz w:val="24"/>
                <w:szCs w:val="24"/>
                <w:lang w:eastAsia="ru-RU"/>
              </w:rPr>
              <w:t>Знать:</w:t>
            </w:r>
            <w:r w:rsidRPr="002A36CF">
              <w:rPr>
                <w:sz w:val="24"/>
                <w:szCs w:val="24"/>
                <w:lang w:eastAsia="ru-RU"/>
              </w:rPr>
              <w:t xml:space="preserve"> </w:t>
            </w:r>
            <w:r w:rsidR="004F067E" w:rsidRPr="002A36CF">
              <w:rPr>
                <w:sz w:val="24"/>
                <w:szCs w:val="24"/>
              </w:rPr>
              <w:t>Основные способы оповещения, мероприятия для подготовки к эвакуации, рекомендации при проживании в загрязненной зоне.</w:t>
            </w:r>
          </w:p>
          <w:p w:rsidR="004F067E" w:rsidRPr="002A36CF" w:rsidRDefault="004F067E" w:rsidP="002A36CF">
            <w:pPr>
              <w:snapToGrid w:val="0"/>
              <w:spacing w:line="240" w:lineRule="auto"/>
            </w:pPr>
            <w:r w:rsidRPr="002A36CF">
              <w:rPr>
                <w:rStyle w:val="11pt0"/>
                <w:sz w:val="24"/>
                <w:szCs w:val="24"/>
              </w:rPr>
              <w:t>Уметь:</w:t>
            </w:r>
            <w:r w:rsidRPr="002A36CF">
              <w:t xml:space="preserve"> Использовать Основные способы защиты населения. Действовать при радиоактивных авариях</w:t>
            </w:r>
          </w:p>
          <w:p w:rsidR="0086230F" w:rsidRPr="002A36CF" w:rsidRDefault="0086230F" w:rsidP="002A36CF">
            <w:pPr>
              <w:spacing w:after="0" w:line="240" w:lineRule="auto"/>
            </w:pPr>
          </w:p>
        </w:tc>
      </w:tr>
      <w:tr w:rsidR="0086230F" w:rsidRPr="00884AAD" w:rsidTr="002B3122">
        <w:tc>
          <w:tcPr>
            <w:tcW w:w="993" w:type="dxa"/>
            <w:tcBorders>
              <w:top w:val="single" w:sz="7" w:space="0" w:color="000000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AF2253" w:rsidP="002A36CF">
            <w:pPr>
              <w:spacing w:after="0" w:line="240" w:lineRule="auto"/>
            </w:pPr>
            <w:r w:rsidRPr="002A36CF">
              <w:t>18</w:t>
            </w:r>
          </w:p>
        </w:tc>
        <w:tc>
          <w:tcPr>
            <w:tcW w:w="192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7C752E" w:rsidP="002A36CF">
            <w:pPr>
              <w:spacing w:after="0" w:line="240" w:lineRule="auto"/>
            </w:pPr>
            <w:r w:rsidRPr="002A36CF">
              <w:t>Обеспечение химической защиты населения.</w:t>
            </w:r>
          </w:p>
        </w:tc>
        <w:tc>
          <w:tcPr>
            <w:tcW w:w="10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86230F" w:rsidP="002A36CF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4F067E" w:rsidP="002A36CF">
            <w:pPr>
              <w:spacing w:after="0" w:line="240" w:lineRule="auto"/>
            </w:pPr>
            <w:r w:rsidRPr="002A36CF">
              <w:t>Обеспечение химической защиты населения</w:t>
            </w:r>
          </w:p>
        </w:tc>
        <w:tc>
          <w:tcPr>
            <w:tcW w:w="129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D725E9" w:rsidP="002A36CF">
            <w:pPr>
              <w:spacing w:after="0" w:line="240" w:lineRule="auto"/>
            </w:pPr>
            <w:r w:rsidRPr="002A36CF">
              <w:rPr>
                <w:rStyle w:val="11pt"/>
                <w:sz w:val="24"/>
                <w:szCs w:val="24"/>
                <w:lang w:eastAsia="ru-RU"/>
              </w:rPr>
              <w:t>Урок комплексного применения ЗУН учащимися</w:t>
            </w:r>
          </w:p>
        </w:tc>
        <w:tc>
          <w:tcPr>
            <w:tcW w:w="111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D725E9" w:rsidP="002A36CF">
            <w:pPr>
              <w:spacing w:after="0" w:line="240" w:lineRule="auto"/>
            </w:pPr>
            <w:r w:rsidRPr="002A36CF">
              <w:rPr>
                <w:rFonts w:eastAsia="Times New Roman"/>
              </w:rPr>
              <w:t>Индивидуальный опрос.</w:t>
            </w:r>
          </w:p>
        </w:tc>
        <w:tc>
          <w:tcPr>
            <w:tcW w:w="2268" w:type="dxa"/>
            <w:tcBorders>
              <w:top w:val="single" w:sz="7" w:space="0" w:color="000000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4F067E" w:rsidRPr="002A36CF" w:rsidRDefault="00D725E9" w:rsidP="002A36CF">
            <w:pPr>
              <w:spacing w:line="240" w:lineRule="auto"/>
              <w:ind w:left="57" w:right="57" w:firstLine="6"/>
            </w:pPr>
            <w:r w:rsidRPr="002A36CF">
              <w:rPr>
                <w:b/>
                <w:i/>
              </w:rPr>
              <w:t>Знать</w:t>
            </w:r>
            <w:r w:rsidR="00470744" w:rsidRPr="002A36CF">
              <w:t>:</w:t>
            </w:r>
            <w:r w:rsidR="004F067E" w:rsidRPr="002A36CF">
              <w:t xml:space="preserve"> Основные правила поведения при авариях на ХОО</w:t>
            </w:r>
          </w:p>
          <w:p w:rsidR="00470744" w:rsidRPr="002A36CF" w:rsidRDefault="00470744" w:rsidP="002A36CF">
            <w:pPr>
              <w:spacing w:line="240" w:lineRule="auto"/>
              <w:ind w:left="57" w:right="57" w:firstLine="6"/>
            </w:pPr>
            <w:r w:rsidRPr="002A36CF">
              <w:rPr>
                <w:rStyle w:val="11pt0"/>
                <w:sz w:val="24"/>
                <w:szCs w:val="24"/>
              </w:rPr>
              <w:t>Уметь:</w:t>
            </w:r>
            <w:r w:rsidR="004F067E" w:rsidRPr="002A36CF">
              <w:t xml:space="preserve"> Применять  ИСЗ, КСЗ, </w:t>
            </w:r>
            <w:r w:rsidR="004F067E" w:rsidRPr="002A36CF">
              <w:lastRenderedPageBreak/>
              <w:t>противогазы, респираторы.</w:t>
            </w:r>
          </w:p>
          <w:p w:rsidR="0086230F" w:rsidRPr="002A36CF" w:rsidRDefault="0086230F" w:rsidP="002A36CF">
            <w:pPr>
              <w:spacing w:after="0" w:line="240" w:lineRule="auto"/>
            </w:pPr>
          </w:p>
        </w:tc>
      </w:tr>
      <w:tr w:rsidR="0086230F" w:rsidRPr="00884AAD" w:rsidTr="002B3122">
        <w:tc>
          <w:tcPr>
            <w:tcW w:w="993" w:type="dxa"/>
            <w:tcBorders>
              <w:top w:val="single" w:sz="7" w:space="0" w:color="000000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AF2253" w:rsidP="002A36CF">
            <w:pPr>
              <w:spacing w:after="0" w:line="240" w:lineRule="auto"/>
            </w:pPr>
            <w:r w:rsidRPr="002A36CF">
              <w:lastRenderedPageBreak/>
              <w:t>19</w:t>
            </w:r>
          </w:p>
        </w:tc>
        <w:tc>
          <w:tcPr>
            <w:tcW w:w="192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7C752E" w:rsidP="002A36CF">
            <w:pPr>
              <w:spacing w:after="0" w:line="240" w:lineRule="auto"/>
            </w:pPr>
            <w:r w:rsidRPr="002A36CF">
              <w:t>Обеспечение защиты населения от последствий аварий на взрывопожароопасных объектах.</w:t>
            </w:r>
          </w:p>
        </w:tc>
        <w:tc>
          <w:tcPr>
            <w:tcW w:w="10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86230F" w:rsidP="002A36CF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4F067E" w:rsidP="002A36CF">
            <w:pPr>
              <w:spacing w:after="0" w:line="240" w:lineRule="auto"/>
            </w:pPr>
            <w:r w:rsidRPr="002A36CF">
              <w:t xml:space="preserve">Обеспечение защиты населения от последствий взрывопожароопасных </w:t>
            </w:r>
            <w:proofErr w:type="gramStart"/>
            <w:r w:rsidRPr="002A36CF">
              <w:t>объектах</w:t>
            </w:r>
            <w:proofErr w:type="gramEnd"/>
            <w:r w:rsidRPr="002A36CF">
              <w:t>.</w:t>
            </w:r>
          </w:p>
        </w:tc>
        <w:tc>
          <w:tcPr>
            <w:tcW w:w="129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D725E9" w:rsidP="002A36CF">
            <w:pPr>
              <w:spacing w:after="0" w:line="240" w:lineRule="auto"/>
            </w:pPr>
            <w:r w:rsidRPr="002A36CF">
              <w:rPr>
                <w:rStyle w:val="11pt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11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D725E9" w:rsidP="002A36CF">
            <w:pPr>
              <w:spacing w:after="0" w:line="240" w:lineRule="auto"/>
            </w:pPr>
            <w:r w:rsidRPr="002A36CF">
              <w:rPr>
                <w:rFonts w:eastAsia="Times New Roman"/>
              </w:rPr>
              <w:t>Индивидуальный опрос.</w:t>
            </w:r>
          </w:p>
        </w:tc>
        <w:tc>
          <w:tcPr>
            <w:tcW w:w="2268" w:type="dxa"/>
            <w:tcBorders>
              <w:top w:val="single" w:sz="7" w:space="0" w:color="000000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D725E9" w:rsidP="002A36CF">
            <w:pPr>
              <w:snapToGrid w:val="0"/>
              <w:spacing w:line="240" w:lineRule="auto"/>
            </w:pPr>
            <w:r w:rsidRPr="002A36CF">
              <w:rPr>
                <w:rStyle w:val="11pt0"/>
                <w:sz w:val="24"/>
                <w:szCs w:val="24"/>
              </w:rPr>
              <w:t>Знать:</w:t>
            </w:r>
            <w:r w:rsidR="004F067E" w:rsidRPr="002A36CF">
              <w:t xml:space="preserve"> Основные причины  возникновения пожаров и взрывов</w:t>
            </w:r>
            <w:proofErr w:type="gramStart"/>
            <w:r w:rsidR="004F067E" w:rsidRPr="002A36CF">
              <w:t xml:space="preserve"> </w:t>
            </w:r>
            <w:r w:rsidR="00470744" w:rsidRPr="002A36CF">
              <w:rPr>
                <w:rStyle w:val="11pt0"/>
                <w:sz w:val="24"/>
                <w:szCs w:val="24"/>
              </w:rPr>
              <w:t>У</w:t>
            </w:r>
            <w:proofErr w:type="gramEnd"/>
            <w:r w:rsidR="00470744" w:rsidRPr="002A36CF">
              <w:rPr>
                <w:rStyle w:val="11pt0"/>
                <w:sz w:val="24"/>
                <w:szCs w:val="24"/>
              </w:rPr>
              <w:t>меть:</w:t>
            </w:r>
            <w:r w:rsidR="004F067E" w:rsidRPr="002A36CF">
              <w:t xml:space="preserve"> Называть причины перерастания возгорания в пожар</w:t>
            </w:r>
          </w:p>
        </w:tc>
      </w:tr>
      <w:tr w:rsidR="0086230F" w:rsidRPr="00884AAD" w:rsidTr="002B3122">
        <w:tc>
          <w:tcPr>
            <w:tcW w:w="993" w:type="dxa"/>
            <w:tcBorders>
              <w:top w:val="single" w:sz="7" w:space="0" w:color="000000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AF2253" w:rsidP="002A36CF">
            <w:pPr>
              <w:spacing w:after="0" w:line="240" w:lineRule="auto"/>
            </w:pPr>
            <w:r w:rsidRPr="002A36CF">
              <w:t>20</w:t>
            </w:r>
          </w:p>
        </w:tc>
        <w:tc>
          <w:tcPr>
            <w:tcW w:w="192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7C752E" w:rsidP="002A36CF">
            <w:pPr>
              <w:spacing w:after="0" w:line="240" w:lineRule="auto"/>
            </w:pPr>
            <w:r w:rsidRPr="002A36CF">
              <w:t xml:space="preserve">Организация защиты населения от </w:t>
            </w:r>
            <w:proofErr w:type="gramStart"/>
            <w:r w:rsidRPr="002A36CF">
              <w:t>последствии</w:t>
            </w:r>
            <w:proofErr w:type="gramEnd"/>
            <w:r w:rsidRPr="002A36CF">
              <w:t xml:space="preserve"> аварий на гидротехнических сооружениях</w:t>
            </w:r>
          </w:p>
        </w:tc>
        <w:tc>
          <w:tcPr>
            <w:tcW w:w="10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86230F" w:rsidP="002A36CF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4F067E" w:rsidP="002A36CF">
            <w:pPr>
              <w:spacing w:after="0" w:line="240" w:lineRule="auto"/>
            </w:pPr>
            <w:r w:rsidRPr="002A36CF">
              <w:t>Возможные первичные и вторичные последствия гидродинамических аварий</w:t>
            </w:r>
          </w:p>
        </w:tc>
        <w:tc>
          <w:tcPr>
            <w:tcW w:w="129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4F067E" w:rsidP="002A36CF">
            <w:pPr>
              <w:spacing w:after="0" w:line="240" w:lineRule="auto"/>
            </w:pPr>
            <w:r w:rsidRPr="002A36CF">
              <w:rPr>
                <w:rStyle w:val="11pt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11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4F067E" w:rsidP="002A36CF">
            <w:pPr>
              <w:spacing w:after="0" w:line="240" w:lineRule="auto"/>
            </w:pPr>
            <w:r w:rsidRPr="002A36CF">
              <w:rPr>
                <w:rFonts w:eastAsia="Times New Roman"/>
              </w:rPr>
              <w:t>Индивидуальный опрос.</w:t>
            </w:r>
          </w:p>
        </w:tc>
        <w:tc>
          <w:tcPr>
            <w:tcW w:w="2268" w:type="dxa"/>
            <w:tcBorders>
              <w:top w:val="single" w:sz="7" w:space="0" w:color="000000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733D28" w:rsidP="002A36CF">
            <w:pPr>
              <w:spacing w:after="0" w:line="240" w:lineRule="auto"/>
              <w:rPr>
                <w:rFonts w:eastAsia="Times New Roman"/>
                <w:b/>
                <w:i/>
              </w:rPr>
            </w:pPr>
            <w:r w:rsidRPr="002A36CF">
              <w:rPr>
                <w:rFonts w:eastAsia="Times New Roman"/>
                <w:b/>
                <w:i/>
              </w:rPr>
              <w:t>Знать:</w:t>
            </w:r>
            <w:r w:rsidR="004F067E" w:rsidRPr="002A36CF">
              <w:t xml:space="preserve"> Меры предосторожности, которые необходимо соблюдать при возвращении в затопленное жилище.</w:t>
            </w:r>
          </w:p>
          <w:p w:rsidR="00733D28" w:rsidRPr="002A36CF" w:rsidRDefault="00733D28" w:rsidP="002A36CF">
            <w:pPr>
              <w:spacing w:after="0" w:line="240" w:lineRule="auto"/>
            </w:pPr>
            <w:r w:rsidRPr="002A36CF">
              <w:rPr>
                <w:rStyle w:val="11pt0"/>
                <w:sz w:val="24"/>
                <w:szCs w:val="24"/>
              </w:rPr>
              <w:t>Уметь:</w:t>
            </w:r>
            <w:r w:rsidR="004F067E" w:rsidRPr="002A36CF">
              <w:t xml:space="preserve"> Использовать Правила безопасного поведения при угрозе и во время гидродинамических аварий</w:t>
            </w:r>
          </w:p>
        </w:tc>
      </w:tr>
      <w:tr w:rsidR="0086230F" w:rsidRPr="00884AAD" w:rsidTr="002B3122">
        <w:tc>
          <w:tcPr>
            <w:tcW w:w="993" w:type="dxa"/>
            <w:tcBorders>
              <w:top w:val="single" w:sz="7" w:space="0" w:color="000000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AF2253" w:rsidP="002A36CF">
            <w:pPr>
              <w:spacing w:after="0" w:line="240" w:lineRule="auto"/>
            </w:pPr>
            <w:r w:rsidRPr="002A36CF">
              <w:t>21</w:t>
            </w:r>
          </w:p>
        </w:tc>
        <w:tc>
          <w:tcPr>
            <w:tcW w:w="192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7C752E" w:rsidP="002A36CF">
            <w:pPr>
              <w:spacing w:after="0" w:line="240" w:lineRule="auto"/>
            </w:pPr>
            <w:r w:rsidRPr="002A36CF">
              <w:t>Организация оповещения населения о ЧС техногенного характера.</w:t>
            </w:r>
          </w:p>
        </w:tc>
        <w:tc>
          <w:tcPr>
            <w:tcW w:w="10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86230F" w:rsidP="002A36CF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4F067E" w:rsidP="002A36CF">
            <w:pPr>
              <w:spacing w:after="0" w:line="240" w:lineRule="auto"/>
            </w:pPr>
            <w:r w:rsidRPr="002A36CF">
              <w:t>Способы оповещения населения о ЧС техногенного характера.</w:t>
            </w:r>
          </w:p>
        </w:tc>
        <w:tc>
          <w:tcPr>
            <w:tcW w:w="129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4F067E" w:rsidP="002A36CF">
            <w:pPr>
              <w:spacing w:after="0" w:line="240" w:lineRule="auto"/>
            </w:pPr>
            <w:r w:rsidRPr="002A36CF">
              <w:rPr>
                <w:rStyle w:val="11pt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11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4F067E" w:rsidP="002A36CF">
            <w:pPr>
              <w:spacing w:after="0" w:line="240" w:lineRule="auto"/>
            </w:pPr>
            <w:r w:rsidRPr="002A36CF">
              <w:rPr>
                <w:rFonts w:eastAsia="Times New Roman"/>
              </w:rPr>
              <w:t>Индивидуальный опрос.</w:t>
            </w:r>
          </w:p>
        </w:tc>
        <w:tc>
          <w:tcPr>
            <w:tcW w:w="2268" w:type="dxa"/>
            <w:tcBorders>
              <w:top w:val="single" w:sz="7" w:space="0" w:color="000000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733D28" w:rsidP="002A36CF">
            <w:pPr>
              <w:spacing w:after="0" w:line="240" w:lineRule="auto"/>
              <w:rPr>
                <w:rFonts w:eastAsia="Times New Roman"/>
                <w:b/>
                <w:i/>
              </w:rPr>
            </w:pPr>
            <w:r w:rsidRPr="002A36CF">
              <w:rPr>
                <w:rFonts w:eastAsia="Times New Roman"/>
                <w:b/>
                <w:i/>
              </w:rPr>
              <w:t>Знать:</w:t>
            </w:r>
          </w:p>
          <w:p w:rsidR="00733D28" w:rsidRPr="002A36CF" w:rsidRDefault="00733D28" w:rsidP="002A36CF">
            <w:pPr>
              <w:spacing w:after="0" w:line="240" w:lineRule="auto"/>
            </w:pPr>
            <w:r w:rsidRPr="002A36CF">
              <w:rPr>
                <w:rStyle w:val="11pt0"/>
                <w:sz w:val="24"/>
                <w:szCs w:val="24"/>
              </w:rPr>
              <w:t>Уметь:</w:t>
            </w:r>
          </w:p>
        </w:tc>
      </w:tr>
      <w:tr w:rsidR="0086230F" w:rsidRPr="00884AAD" w:rsidTr="002B3122">
        <w:tc>
          <w:tcPr>
            <w:tcW w:w="993" w:type="dxa"/>
            <w:tcBorders>
              <w:top w:val="single" w:sz="7" w:space="0" w:color="000000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AF2253" w:rsidP="002A36CF">
            <w:pPr>
              <w:spacing w:after="0" w:line="240" w:lineRule="auto"/>
            </w:pPr>
            <w:r w:rsidRPr="002A36CF">
              <w:t>22</w:t>
            </w:r>
          </w:p>
        </w:tc>
        <w:tc>
          <w:tcPr>
            <w:tcW w:w="192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7C752E" w:rsidP="002A36CF">
            <w:pPr>
              <w:spacing w:after="0" w:line="240" w:lineRule="auto"/>
            </w:pPr>
            <w:r w:rsidRPr="002A36CF">
              <w:t>Эвакуация населения.</w:t>
            </w:r>
          </w:p>
        </w:tc>
        <w:tc>
          <w:tcPr>
            <w:tcW w:w="10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86230F" w:rsidP="002A36CF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4F067E" w:rsidP="002A36CF">
            <w:pPr>
              <w:spacing w:after="0" w:line="240" w:lineRule="auto"/>
            </w:pPr>
            <w:r w:rsidRPr="002A36CF">
              <w:t>Организация защиты населения при авариях на радиационно-опасных объектах.</w:t>
            </w:r>
          </w:p>
        </w:tc>
        <w:tc>
          <w:tcPr>
            <w:tcW w:w="129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4F067E" w:rsidP="002A36CF">
            <w:pPr>
              <w:spacing w:after="0" w:line="240" w:lineRule="auto"/>
            </w:pPr>
            <w:r w:rsidRPr="002A36CF">
              <w:rPr>
                <w:rStyle w:val="11pt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11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4F067E" w:rsidP="002A36CF">
            <w:pPr>
              <w:spacing w:after="0" w:line="240" w:lineRule="auto"/>
            </w:pPr>
            <w:r w:rsidRPr="002A36CF">
              <w:rPr>
                <w:rFonts w:eastAsia="Times New Roman"/>
              </w:rPr>
              <w:t>Индивидуальный опрос.</w:t>
            </w:r>
          </w:p>
        </w:tc>
        <w:tc>
          <w:tcPr>
            <w:tcW w:w="2268" w:type="dxa"/>
            <w:tcBorders>
              <w:top w:val="single" w:sz="7" w:space="0" w:color="000000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4F067E" w:rsidRPr="002A36CF" w:rsidRDefault="00733D28" w:rsidP="002A36CF">
            <w:pPr>
              <w:snapToGrid w:val="0"/>
              <w:spacing w:line="240" w:lineRule="auto"/>
            </w:pPr>
            <w:r w:rsidRPr="002A36CF">
              <w:rPr>
                <w:rFonts w:eastAsia="Times New Roman"/>
                <w:b/>
                <w:i/>
              </w:rPr>
              <w:t>Знать:</w:t>
            </w:r>
            <w:r w:rsidR="004F067E" w:rsidRPr="002A36CF">
              <w:t xml:space="preserve"> Эвакуация, план эвакуации учреждения, средства индивидуальной защиты </w:t>
            </w:r>
          </w:p>
          <w:p w:rsidR="00733D28" w:rsidRPr="002A36CF" w:rsidRDefault="00733D28" w:rsidP="002A36CF">
            <w:pPr>
              <w:snapToGrid w:val="0"/>
              <w:spacing w:line="240" w:lineRule="auto"/>
            </w:pPr>
            <w:r w:rsidRPr="002A36CF">
              <w:rPr>
                <w:rStyle w:val="11pt0"/>
                <w:sz w:val="24"/>
                <w:szCs w:val="24"/>
              </w:rPr>
              <w:t>Уметь:</w:t>
            </w:r>
            <w:r w:rsidR="004F067E" w:rsidRPr="002A36CF">
              <w:t xml:space="preserve"> </w:t>
            </w:r>
            <w:r w:rsidR="004A5CF0" w:rsidRPr="002A36CF">
              <w:lastRenderedPageBreak/>
              <w:t xml:space="preserve">Использовать </w:t>
            </w:r>
            <w:r w:rsidR="004F067E" w:rsidRPr="002A36CF">
              <w:t>Правила эвакуации, использование различных укрытий и защитных сооружений</w:t>
            </w:r>
          </w:p>
        </w:tc>
      </w:tr>
      <w:tr w:rsidR="0086230F" w:rsidRPr="00884AAD" w:rsidTr="002B3122">
        <w:tc>
          <w:tcPr>
            <w:tcW w:w="993" w:type="dxa"/>
            <w:tcBorders>
              <w:top w:val="single" w:sz="7" w:space="0" w:color="000000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AF2253" w:rsidP="002A36CF">
            <w:pPr>
              <w:spacing w:after="0" w:line="240" w:lineRule="auto"/>
            </w:pPr>
            <w:r w:rsidRPr="002A36CF">
              <w:lastRenderedPageBreak/>
              <w:t>23</w:t>
            </w:r>
          </w:p>
        </w:tc>
        <w:tc>
          <w:tcPr>
            <w:tcW w:w="192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7C752E" w:rsidP="002A36CF">
            <w:pPr>
              <w:spacing w:after="0" w:line="240" w:lineRule="auto"/>
            </w:pPr>
            <w:r w:rsidRPr="002A36CF">
              <w:t>Мероприятия по инженерной защите населения от ЧС техногенного характера.</w:t>
            </w:r>
          </w:p>
        </w:tc>
        <w:tc>
          <w:tcPr>
            <w:tcW w:w="10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86230F" w:rsidP="002A36CF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4A5CF0" w:rsidP="002A36CF">
            <w:pPr>
              <w:spacing w:after="0" w:line="240" w:lineRule="auto"/>
            </w:pPr>
            <w:r w:rsidRPr="002A36CF">
              <w:t>Организация защиты населения при авариях на радиационно-опасных объектах.</w:t>
            </w:r>
          </w:p>
        </w:tc>
        <w:tc>
          <w:tcPr>
            <w:tcW w:w="129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4F067E" w:rsidP="002A36CF">
            <w:pPr>
              <w:spacing w:after="0" w:line="240" w:lineRule="auto"/>
            </w:pPr>
            <w:r w:rsidRPr="002A36CF">
              <w:rPr>
                <w:rStyle w:val="11pt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11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4F067E" w:rsidP="002A36CF">
            <w:pPr>
              <w:spacing w:after="0" w:line="240" w:lineRule="auto"/>
            </w:pPr>
            <w:r w:rsidRPr="002A36CF">
              <w:rPr>
                <w:rFonts w:eastAsia="Times New Roman"/>
              </w:rPr>
              <w:t>Индивидуальный опрос.</w:t>
            </w:r>
          </w:p>
        </w:tc>
        <w:tc>
          <w:tcPr>
            <w:tcW w:w="2268" w:type="dxa"/>
            <w:tcBorders>
              <w:top w:val="single" w:sz="7" w:space="0" w:color="000000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733D28" w:rsidP="002A36CF">
            <w:pPr>
              <w:spacing w:after="0" w:line="240" w:lineRule="auto"/>
              <w:rPr>
                <w:rFonts w:eastAsia="Times New Roman"/>
                <w:b/>
                <w:i/>
              </w:rPr>
            </w:pPr>
            <w:r w:rsidRPr="002A36CF">
              <w:rPr>
                <w:rFonts w:eastAsia="Times New Roman"/>
                <w:b/>
                <w:i/>
              </w:rPr>
              <w:t>Знать:</w:t>
            </w:r>
            <w:r w:rsidR="004A5CF0" w:rsidRPr="002A36CF">
              <w:t xml:space="preserve"> Организация защиты населения при авариях на радиационно-опасных объектах.</w:t>
            </w:r>
          </w:p>
          <w:p w:rsidR="00733D28" w:rsidRPr="002A36CF" w:rsidRDefault="00733D28" w:rsidP="002A36CF">
            <w:pPr>
              <w:spacing w:after="0" w:line="240" w:lineRule="auto"/>
            </w:pPr>
            <w:r w:rsidRPr="002A36CF">
              <w:rPr>
                <w:rStyle w:val="11pt0"/>
                <w:sz w:val="24"/>
                <w:szCs w:val="24"/>
              </w:rPr>
              <w:t>Уметь:</w:t>
            </w:r>
          </w:p>
        </w:tc>
      </w:tr>
      <w:tr w:rsidR="00AF2253" w:rsidRPr="00884AAD" w:rsidTr="002B3122">
        <w:tc>
          <w:tcPr>
            <w:tcW w:w="10774" w:type="dxa"/>
            <w:gridSpan w:val="8"/>
            <w:tcBorders>
              <w:top w:val="single" w:sz="7" w:space="0" w:color="000000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AF2253" w:rsidRPr="002A36CF" w:rsidRDefault="00AF2253" w:rsidP="002757B9">
            <w:pPr>
              <w:spacing w:after="0" w:line="240" w:lineRule="auto"/>
              <w:jc w:val="center"/>
              <w:rPr>
                <w:b/>
              </w:rPr>
            </w:pPr>
            <w:r w:rsidRPr="002A36CF">
              <w:rPr>
                <w:b/>
              </w:rPr>
              <w:t>Основы медицинских знаний и здорового образа жизни.</w:t>
            </w:r>
          </w:p>
        </w:tc>
      </w:tr>
      <w:tr w:rsidR="0086230F" w:rsidRPr="00884AAD" w:rsidTr="002B3122">
        <w:tc>
          <w:tcPr>
            <w:tcW w:w="993" w:type="dxa"/>
            <w:tcBorders>
              <w:top w:val="single" w:sz="7" w:space="0" w:color="000000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AF2253" w:rsidP="002A36CF">
            <w:pPr>
              <w:spacing w:after="0" w:line="240" w:lineRule="auto"/>
            </w:pPr>
            <w:r w:rsidRPr="002A36CF">
              <w:t>24</w:t>
            </w:r>
          </w:p>
        </w:tc>
        <w:tc>
          <w:tcPr>
            <w:tcW w:w="192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7C752E" w:rsidP="002A36CF">
            <w:pPr>
              <w:spacing w:after="0" w:line="240" w:lineRule="auto"/>
            </w:pPr>
            <w:r w:rsidRPr="002A36CF">
              <w:t>Здоровье как основная ценность человека.</w:t>
            </w:r>
          </w:p>
        </w:tc>
        <w:tc>
          <w:tcPr>
            <w:tcW w:w="10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86230F" w:rsidP="002A36CF">
            <w:pPr>
              <w:spacing w:after="0" w:line="240" w:lineRule="auto"/>
            </w:pPr>
          </w:p>
        </w:tc>
        <w:tc>
          <w:tcPr>
            <w:tcW w:w="214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4A5CF0" w:rsidP="002A36CF">
            <w:pPr>
              <w:spacing w:after="0" w:line="240" w:lineRule="auto"/>
            </w:pPr>
            <w:r w:rsidRPr="002A36CF">
              <w:t>Общие понятия о здоровье как основной ценности человека.</w:t>
            </w:r>
          </w:p>
        </w:tc>
        <w:tc>
          <w:tcPr>
            <w:tcW w:w="12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4F067E" w:rsidP="002A36CF">
            <w:pPr>
              <w:spacing w:after="0" w:line="240" w:lineRule="auto"/>
            </w:pPr>
            <w:r w:rsidRPr="002A36CF">
              <w:rPr>
                <w:rStyle w:val="11pt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11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4F067E" w:rsidP="002A36CF">
            <w:pPr>
              <w:spacing w:after="0" w:line="240" w:lineRule="auto"/>
            </w:pPr>
            <w:r w:rsidRPr="002A36CF">
              <w:rPr>
                <w:rFonts w:eastAsia="Times New Roman"/>
              </w:rPr>
              <w:t>Индивидуальный опрос.</w:t>
            </w:r>
          </w:p>
        </w:tc>
        <w:tc>
          <w:tcPr>
            <w:tcW w:w="2268" w:type="dxa"/>
            <w:tcBorders>
              <w:top w:val="single" w:sz="7" w:space="0" w:color="000000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733D28" w:rsidP="002A36CF">
            <w:pPr>
              <w:spacing w:after="0" w:line="240" w:lineRule="auto"/>
              <w:rPr>
                <w:rFonts w:eastAsia="Times New Roman"/>
                <w:b/>
                <w:i/>
              </w:rPr>
            </w:pPr>
            <w:r w:rsidRPr="002A36CF">
              <w:rPr>
                <w:rFonts w:eastAsia="Times New Roman"/>
                <w:b/>
                <w:i/>
              </w:rPr>
              <w:t>Знать:</w:t>
            </w:r>
            <w:r w:rsidR="004A5CF0" w:rsidRPr="002A36CF">
              <w:t xml:space="preserve"> Здоровье, ЗОЖ</w:t>
            </w:r>
          </w:p>
          <w:p w:rsidR="00733D28" w:rsidRPr="002A36CF" w:rsidRDefault="00733D28" w:rsidP="002A36CF">
            <w:pPr>
              <w:spacing w:after="0" w:line="240" w:lineRule="auto"/>
            </w:pPr>
            <w:r w:rsidRPr="002A36CF">
              <w:rPr>
                <w:rStyle w:val="11pt0"/>
                <w:sz w:val="24"/>
                <w:szCs w:val="24"/>
              </w:rPr>
              <w:t>Уметь:</w:t>
            </w:r>
            <w:r w:rsidR="002A36CF" w:rsidRPr="002A36CF">
              <w:rPr>
                <w:color w:val="000000"/>
              </w:rPr>
              <w:t xml:space="preserve"> Умение работать с учебником, выделять главное</w:t>
            </w:r>
          </w:p>
        </w:tc>
      </w:tr>
      <w:tr w:rsidR="0086230F" w:rsidRPr="00884AAD" w:rsidTr="002B3122">
        <w:tc>
          <w:tcPr>
            <w:tcW w:w="993" w:type="dxa"/>
            <w:tcBorders>
              <w:top w:val="single" w:sz="7" w:space="0" w:color="000000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AF2253" w:rsidP="002A36CF">
            <w:pPr>
              <w:spacing w:after="0" w:line="240" w:lineRule="auto"/>
            </w:pPr>
            <w:r w:rsidRPr="002A36CF">
              <w:t>25</w:t>
            </w:r>
          </w:p>
        </w:tc>
        <w:tc>
          <w:tcPr>
            <w:tcW w:w="192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7C752E" w:rsidP="002A36CF">
            <w:pPr>
              <w:spacing w:after="0" w:line="240" w:lineRule="auto"/>
            </w:pPr>
            <w:r w:rsidRPr="002A36CF">
              <w:t>Индивидуальное здоровье человека.</w:t>
            </w:r>
          </w:p>
        </w:tc>
        <w:tc>
          <w:tcPr>
            <w:tcW w:w="10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86230F" w:rsidP="002A36CF">
            <w:pPr>
              <w:spacing w:after="0" w:line="240" w:lineRule="auto"/>
            </w:pPr>
          </w:p>
        </w:tc>
        <w:tc>
          <w:tcPr>
            <w:tcW w:w="214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4A5CF0" w:rsidP="002A36CF">
            <w:pPr>
              <w:spacing w:after="0" w:line="240" w:lineRule="auto"/>
            </w:pPr>
            <w:r w:rsidRPr="002A36CF">
              <w:t>Индивидуальное здоровье, его физическая, духовная и социальная сущность.</w:t>
            </w:r>
          </w:p>
        </w:tc>
        <w:tc>
          <w:tcPr>
            <w:tcW w:w="12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4F067E" w:rsidP="002A36CF">
            <w:pPr>
              <w:spacing w:after="0" w:line="240" w:lineRule="auto"/>
            </w:pPr>
            <w:r w:rsidRPr="002A36CF">
              <w:rPr>
                <w:rStyle w:val="11pt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11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4F067E" w:rsidP="002A36CF">
            <w:pPr>
              <w:spacing w:after="0" w:line="240" w:lineRule="auto"/>
            </w:pPr>
            <w:r w:rsidRPr="002A36CF">
              <w:rPr>
                <w:rFonts w:eastAsia="Times New Roman"/>
              </w:rPr>
              <w:t>Индивидуальный опрос.</w:t>
            </w:r>
          </w:p>
        </w:tc>
        <w:tc>
          <w:tcPr>
            <w:tcW w:w="2268" w:type="dxa"/>
            <w:tcBorders>
              <w:top w:val="single" w:sz="7" w:space="0" w:color="000000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733D28" w:rsidP="002A36CF">
            <w:pPr>
              <w:spacing w:after="0" w:line="240" w:lineRule="auto"/>
              <w:rPr>
                <w:rFonts w:eastAsia="Times New Roman"/>
                <w:b/>
                <w:i/>
              </w:rPr>
            </w:pPr>
            <w:r w:rsidRPr="002A36CF">
              <w:rPr>
                <w:rFonts w:eastAsia="Times New Roman"/>
                <w:b/>
                <w:i/>
              </w:rPr>
              <w:t>Знать:</w:t>
            </w:r>
          </w:p>
          <w:p w:rsidR="00733D28" w:rsidRPr="002A36CF" w:rsidRDefault="00733D28" w:rsidP="002A36CF">
            <w:pPr>
              <w:spacing w:after="0" w:line="240" w:lineRule="auto"/>
            </w:pPr>
            <w:r w:rsidRPr="002A36CF">
              <w:rPr>
                <w:rStyle w:val="11pt0"/>
                <w:sz w:val="24"/>
                <w:szCs w:val="24"/>
              </w:rPr>
              <w:t>Уметь:</w:t>
            </w:r>
            <w:r w:rsidR="002A36CF" w:rsidRPr="002A36CF">
              <w:rPr>
                <w:color w:val="000000"/>
              </w:rPr>
              <w:t xml:space="preserve"> Умение работать с учебником, выделять главное</w:t>
            </w:r>
          </w:p>
        </w:tc>
      </w:tr>
      <w:tr w:rsidR="0086230F" w:rsidRPr="00884AAD" w:rsidTr="002B3122">
        <w:tc>
          <w:tcPr>
            <w:tcW w:w="993" w:type="dxa"/>
            <w:tcBorders>
              <w:top w:val="single" w:sz="7" w:space="0" w:color="000000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AF2253" w:rsidP="002A36CF">
            <w:pPr>
              <w:spacing w:after="0" w:line="240" w:lineRule="auto"/>
            </w:pPr>
            <w:r w:rsidRPr="002A36CF">
              <w:t>26</w:t>
            </w:r>
          </w:p>
        </w:tc>
        <w:tc>
          <w:tcPr>
            <w:tcW w:w="192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7C752E" w:rsidP="002A36CF">
            <w:pPr>
              <w:spacing w:after="0" w:line="240" w:lineRule="auto"/>
            </w:pPr>
            <w:r w:rsidRPr="002A36CF">
              <w:t>Репродуктивное здоровье – составляющая  здоровья человека и общества</w:t>
            </w:r>
          </w:p>
        </w:tc>
        <w:tc>
          <w:tcPr>
            <w:tcW w:w="10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86230F" w:rsidP="002A36CF">
            <w:pPr>
              <w:spacing w:after="0" w:line="240" w:lineRule="auto"/>
            </w:pPr>
          </w:p>
        </w:tc>
        <w:tc>
          <w:tcPr>
            <w:tcW w:w="214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4A5CF0" w:rsidP="002A36CF">
            <w:pPr>
              <w:spacing w:after="0" w:line="240" w:lineRule="auto"/>
            </w:pPr>
            <w:r w:rsidRPr="002A36CF">
              <w:t>Репродуктивное здоровье -  составная  часть здоровья человека и общества.</w:t>
            </w:r>
          </w:p>
        </w:tc>
        <w:tc>
          <w:tcPr>
            <w:tcW w:w="12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4F067E" w:rsidP="002A36CF">
            <w:pPr>
              <w:spacing w:after="0" w:line="240" w:lineRule="auto"/>
            </w:pPr>
            <w:r w:rsidRPr="002A36CF">
              <w:rPr>
                <w:rStyle w:val="11pt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11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4F067E" w:rsidP="002A36CF">
            <w:pPr>
              <w:spacing w:after="0" w:line="240" w:lineRule="auto"/>
            </w:pPr>
            <w:r w:rsidRPr="002A36CF">
              <w:rPr>
                <w:rFonts w:eastAsia="Times New Roman"/>
              </w:rPr>
              <w:t>Индивидуальный опрос.</w:t>
            </w:r>
          </w:p>
        </w:tc>
        <w:tc>
          <w:tcPr>
            <w:tcW w:w="2268" w:type="dxa"/>
            <w:tcBorders>
              <w:top w:val="single" w:sz="7" w:space="0" w:color="000000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733D28" w:rsidP="002A36CF">
            <w:pPr>
              <w:spacing w:after="0" w:line="240" w:lineRule="auto"/>
              <w:rPr>
                <w:rFonts w:eastAsia="Times New Roman"/>
                <w:b/>
                <w:i/>
              </w:rPr>
            </w:pPr>
            <w:r w:rsidRPr="002A36CF">
              <w:rPr>
                <w:rFonts w:eastAsia="Times New Roman"/>
                <w:b/>
                <w:i/>
              </w:rPr>
              <w:t>Знать:</w:t>
            </w:r>
          </w:p>
          <w:p w:rsidR="00733D28" w:rsidRPr="002A36CF" w:rsidRDefault="00733D28" w:rsidP="002A36CF">
            <w:pPr>
              <w:spacing w:after="0" w:line="240" w:lineRule="auto"/>
            </w:pPr>
            <w:r w:rsidRPr="002A36CF">
              <w:rPr>
                <w:rStyle w:val="11pt0"/>
                <w:sz w:val="24"/>
                <w:szCs w:val="24"/>
              </w:rPr>
              <w:t>Уметь:</w:t>
            </w:r>
            <w:r w:rsidR="002A36CF" w:rsidRPr="002A36CF">
              <w:rPr>
                <w:color w:val="000000"/>
              </w:rPr>
              <w:t xml:space="preserve"> Умение работать с учебником, выделять главное</w:t>
            </w:r>
          </w:p>
        </w:tc>
      </w:tr>
      <w:tr w:rsidR="0086230F" w:rsidRPr="00884AAD" w:rsidTr="002B3122">
        <w:tc>
          <w:tcPr>
            <w:tcW w:w="993" w:type="dxa"/>
            <w:tcBorders>
              <w:top w:val="single" w:sz="7" w:space="0" w:color="000000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AF2253" w:rsidP="002A36CF">
            <w:pPr>
              <w:spacing w:after="0" w:line="240" w:lineRule="auto"/>
            </w:pPr>
            <w:r w:rsidRPr="002A36CF">
              <w:t>27</w:t>
            </w:r>
          </w:p>
        </w:tc>
        <w:tc>
          <w:tcPr>
            <w:tcW w:w="192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A94A03" w:rsidP="002A36CF">
            <w:pPr>
              <w:spacing w:after="0" w:line="240" w:lineRule="auto"/>
            </w:pPr>
            <w:r w:rsidRPr="002A36CF">
              <w:t xml:space="preserve">Здоровый образ жизни как </w:t>
            </w:r>
            <w:r w:rsidR="007C752E" w:rsidRPr="002A36CF">
              <w:t xml:space="preserve">необходимое условие укрепления </w:t>
            </w:r>
            <w:r w:rsidR="007C752E" w:rsidRPr="002A36CF">
              <w:lastRenderedPageBreak/>
              <w:t>здоровья человека.</w:t>
            </w:r>
          </w:p>
        </w:tc>
        <w:tc>
          <w:tcPr>
            <w:tcW w:w="10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86230F" w:rsidP="002A36CF">
            <w:pPr>
              <w:spacing w:after="0" w:line="240" w:lineRule="auto"/>
            </w:pPr>
          </w:p>
        </w:tc>
        <w:tc>
          <w:tcPr>
            <w:tcW w:w="214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4A5CF0" w:rsidP="002A36CF">
            <w:pPr>
              <w:spacing w:after="0" w:line="240" w:lineRule="auto"/>
            </w:pPr>
            <w:r w:rsidRPr="002A36CF">
              <w:t xml:space="preserve">Здоровый образ жизни как необходимое условие сохранения и укрепления </w:t>
            </w:r>
            <w:r w:rsidRPr="002A36CF">
              <w:lastRenderedPageBreak/>
              <w:t>здоровья человека и общества.</w:t>
            </w:r>
          </w:p>
        </w:tc>
        <w:tc>
          <w:tcPr>
            <w:tcW w:w="12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4F067E" w:rsidP="002A36CF">
            <w:pPr>
              <w:spacing w:after="0" w:line="240" w:lineRule="auto"/>
            </w:pPr>
            <w:r w:rsidRPr="002A36CF">
              <w:rPr>
                <w:rStyle w:val="11pt"/>
                <w:sz w:val="24"/>
                <w:szCs w:val="24"/>
                <w:lang w:eastAsia="ru-RU"/>
              </w:rPr>
              <w:lastRenderedPageBreak/>
              <w:t>Комбинированный урок</w:t>
            </w:r>
          </w:p>
        </w:tc>
        <w:tc>
          <w:tcPr>
            <w:tcW w:w="111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4F067E" w:rsidP="002A36CF">
            <w:pPr>
              <w:spacing w:after="0" w:line="240" w:lineRule="auto"/>
            </w:pPr>
            <w:r w:rsidRPr="002A36CF">
              <w:rPr>
                <w:rFonts w:eastAsia="Times New Roman"/>
              </w:rPr>
              <w:t>Индивидуальный опрос.</w:t>
            </w:r>
          </w:p>
        </w:tc>
        <w:tc>
          <w:tcPr>
            <w:tcW w:w="2268" w:type="dxa"/>
            <w:tcBorders>
              <w:top w:val="single" w:sz="7" w:space="0" w:color="000000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733D28" w:rsidP="002A36CF">
            <w:pPr>
              <w:spacing w:after="0" w:line="240" w:lineRule="auto"/>
              <w:rPr>
                <w:rFonts w:eastAsia="Times New Roman"/>
                <w:b/>
                <w:i/>
              </w:rPr>
            </w:pPr>
            <w:r w:rsidRPr="002A36CF">
              <w:rPr>
                <w:rFonts w:eastAsia="Times New Roman"/>
                <w:b/>
                <w:i/>
              </w:rPr>
              <w:t>Знать:</w:t>
            </w:r>
          </w:p>
          <w:p w:rsidR="00733D28" w:rsidRPr="002A36CF" w:rsidRDefault="00733D28" w:rsidP="002A36CF">
            <w:pPr>
              <w:spacing w:after="0" w:line="240" w:lineRule="auto"/>
            </w:pPr>
            <w:r w:rsidRPr="002A36CF">
              <w:rPr>
                <w:rStyle w:val="11pt0"/>
                <w:sz w:val="24"/>
                <w:szCs w:val="24"/>
              </w:rPr>
              <w:t>Уметь:</w:t>
            </w:r>
            <w:r w:rsidR="002A36CF" w:rsidRPr="002A36CF">
              <w:rPr>
                <w:color w:val="000000"/>
              </w:rPr>
              <w:t xml:space="preserve"> Умение работать с учебником, выделять главное</w:t>
            </w:r>
          </w:p>
        </w:tc>
      </w:tr>
      <w:tr w:rsidR="0086230F" w:rsidRPr="00884AAD" w:rsidTr="002B3122">
        <w:tc>
          <w:tcPr>
            <w:tcW w:w="993" w:type="dxa"/>
            <w:tcBorders>
              <w:top w:val="single" w:sz="7" w:space="0" w:color="000000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AF2253" w:rsidP="002A36CF">
            <w:pPr>
              <w:spacing w:after="0" w:line="240" w:lineRule="auto"/>
            </w:pPr>
            <w:r w:rsidRPr="002A36CF">
              <w:lastRenderedPageBreak/>
              <w:t>28</w:t>
            </w:r>
          </w:p>
        </w:tc>
        <w:tc>
          <w:tcPr>
            <w:tcW w:w="192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A94A03" w:rsidP="002A36CF">
            <w:pPr>
              <w:spacing w:after="0" w:line="240" w:lineRule="auto"/>
            </w:pPr>
            <w:r w:rsidRPr="002A36CF">
              <w:t>Здоровый образ жизни и профилактика неинфекционных заболеваний.</w:t>
            </w:r>
          </w:p>
        </w:tc>
        <w:tc>
          <w:tcPr>
            <w:tcW w:w="10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86230F" w:rsidP="002A36CF">
            <w:pPr>
              <w:spacing w:after="0" w:line="240" w:lineRule="auto"/>
            </w:pPr>
          </w:p>
        </w:tc>
        <w:tc>
          <w:tcPr>
            <w:tcW w:w="214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4A5CF0" w:rsidP="002A36CF">
            <w:pPr>
              <w:spacing w:after="0" w:line="240" w:lineRule="auto"/>
            </w:pPr>
            <w:r w:rsidRPr="002A36CF">
              <w:t>Здоровый образ жизни  и профилактика основных неинфекционных  заболеваний</w:t>
            </w:r>
          </w:p>
        </w:tc>
        <w:tc>
          <w:tcPr>
            <w:tcW w:w="12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4F067E" w:rsidP="002A36CF">
            <w:pPr>
              <w:spacing w:after="0" w:line="240" w:lineRule="auto"/>
            </w:pPr>
            <w:r w:rsidRPr="002A36CF">
              <w:rPr>
                <w:rStyle w:val="11pt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11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4F067E" w:rsidP="002A36CF">
            <w:pPr>
              <w:spacing w:after="0" w:line="240" w:lineRule="auto"/>
            </w:pPr>
            <w:r w:rsidRPr="002A36CF">
              <w:rPr>
                <w:rFonts w:eastAsia="Times New Roman"/>
              </w:rPr>
              <w:t>Индивидуальный опрос.</w:t>
            </w:r>
          </w:p>
        </w:tc>
        <w:tc>
          <w:tcPr>
            <w:tcW w:w="2268" w:type="dxa"/>
            <w:tcBorders>
              <w:top w:val="single" w:sz="7" w:space="0" w:color="000000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733D28" w:rsidP="002A36CF">
            <w:pPr>
              <w:spacing w:after="0" w:line="240" w:lineRule="auto"/>
              <w:rPr>
                <w:rFonts w:eastAsia="Times New Roman"/>
                <w:b/>
                <w:i/>
              </w:rPr>
            </w:pPr>
            <w:r w:rsidRPr="002A36CF">
              <w:rPr>
                <w:rFonts w:eastAsia="Times New Roman"/>
                <w:b/>
                <w:i/>
              </w:rPr>
              <w:t>Знать:</w:t>
            </w:r>
            <w:r w:rsidR="004A5CF0" w:rsidRPr="002A36CF">
              <w:t xml:space="preserve"> Неинфекционные заболевания</w:t>
            </w:r>
          </w:p>
          <w:p w:rsidR="00733D28" w:rsidRPr="002A36CF" w:rsidRDefault="00733D28" w:rsidP="002A36CF">
            <w:pPr>
              <w:spacing w:after="0" w:line="240" w:lineRule="auto"/>
            </w:pPr>
            <w:r w:rsidRPr="002A36CF">
              <w:rPr>
                <w:rStyle w:val="11pt0"/>
                <w:sz w:val="24"/>
                <w:szCs w:val="24"/>
              </w:rPr>
              <w:t>Уметь:</w:t>
            </w:r>
            <w:r w:rsidR="002A36CF" w:rsidRPr="002A36CF">
              <w:rPr>
                <w:color w:val="000000"/>
              </w:rPr>
              <w:t xml:space="preserve"> Умение работать с учебником, выделять главное</w:t>
            </w:r>
          </w:p>
        </w:tc>
      </w:tr>
      <w:tr w:rsidR="0086230F" w:rsidRPr="00884AAD" w:rsidTr="002B3122">
        <w:tc>
          <w:tcPr>
            <w:tcW w:w="993" w:type="dxa"/>
            <w:tcBorders>
              <w:top w:val="single" w:sz="7" w:space="0" w:color="000000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AF2253" w:rsidP="002A36CF">
            <w:pPr>
              <w:spacing w:after="0" w:line="240" w:lineRule="auto"/>
            </w:pPr>
            <w:r w:rsidRPr="002A36CF">
              <w:t>29</w:t>
            </w:r>
          </w:p>
        </w:tc>
        <w:tc>
          <w:tcPr>
            <w:tcW w:w="192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A94A03" w:rsidP="002A36CF">
            <w:pPr>
              <w:spacing w:after="0" w:line="240" w:lineRule="auto"/>
            </w:pPr>
            <w:r w:rsidRPr="002A36CF">
              <w:t>Вредные привычки и их влияние на здоровье</w:t>
            </w:r>
          </w:p>
        </w:tc>
        <w:tc>
          <w:tcPr>
            <w:tcW w:w="10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86230F" w:rsidP="002A36CF">
            <w:pPr>
              <w:spacing w:after="0" w:line="240" w:lineRule="auto"/>
            </w:pPr>
          </w:p>
        </w:tc>
        <w:tc>
          <w:tcPr>
            <w:tcW w:w="214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4A5CF0" w:rsidP="002A36CF">
            <w:pPr>
              <w:spacing w:after="0" w:line="240" w:lineRule="auto"/>
            </w:pPr>
            <w:r w:rsidRPr="002A36CF">
              <w:t>Вредные привычки и их влияние на здоровье</w:t>
            </w:r>
          </w:p>
        </w:tc>
        <w:tc>
          <w:tcPr>
            <w:tcW w:w="12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4F067E" w:rsidP="002A36CF">
            <w:pPr>
              <w:spacing w:after="0" w:line="240" w:lineRule="auto"/>
            </w:pPr>
            <w:r w:rsidRPr="002A36CF">
              <w:rPr>
                <w:rStyle w:val="11pt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11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4F067E" w:rsidP="002A36CF">
            <w:pPr>
              <w:spacing w:after="0" w:line="240" w:lineRule="auto"/>
            </w:pPr>
            <w:r w:rsidRPr="002A36CF">
              <w:rPr>
                <w:rFonts w:eastAsia="Times New Roman"/>
              </w:rPr>
              <w:t>Индивидуальный опрос.</w:t>
            </w:r>
          </w:p>
        </w:tc>
        <w:tc>
          <w:tcPr>
            <w:tcW w:w="2268" w:type="dxa"/>
            <w:tcBorders>
              <w:top w:val="single" w:sz="7" w:space="0" w:color="000000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733D28" w:rsidP="002A36CF">
            <w:pPr>
              <w:spacing w:after="0" w:line="240" w:lineRule="auto"/>
              <w:rPr>
                <w:rFonts w:eastAsia="Times New Roman"/>
                <w:b/>
                <w:i/>
              </w:rPr>
            </w:pPr>
            <w:r w:rsidRPr="002A36CF">
              <w:rPr>
                <w:rFonts w:eastAsia="Times New Roman"/>
                <w:b/>
                <w:i/>
              </w:rPr>
              <w:t>Знать:</w:t>
            </w:r>
            <w:r w:rsidR="004A5CF0" w:rsidRPr="002A36CF">
              <w:t xml:space="preserve"> Привычка, вредная привычка</w:t>
            </w:r>
          </w:p>
          <w:p w:rsidR="00733D28" w:rsidRPr="002A36CF" w:rsidRDefault="00733D28" w:rsidP="002A36CF">
            <w:pPr>
              <w:spacing w:after="0" w:line="240" w:lineRule="auto"/>
            </w:pPr>
            <w:r w:rsidRPr="002A36CF">
              <w:rPr>
                <w:rStyle w:val="11pt0"/>
                <w:sz w:val="24"/>
                <w:szCs w:val="24"/>
              </w:rPr>
              <w:t>Уметь:</w:t>
            </w:r>
          </w:p>
        </w:tc>
      </w:tr>
      <w:tr w:rsidR="0086230F" w:rsidRPr="00884AAD" w:rsidTr="002B3122">
        <w:tc>
          <w:tcPr>
            <w:tcW w:w="993" w:type="dxa"/>
            <w:tcBorders>
              <w:top w:val="single" w:sz="7" w:space="0" w:color="000000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AF2253" w:rsidP="002A36CF">
            <w:pPr>
              <w:spacing w:after="0" w:line="240" w:lineRule="auto"/>
            </w:pPr>
            <w:r w:rsidRPr="002A36CF">
              <w:t>30</w:t>
            </w:r>
          </w:p>
        </w:tc>
        <w:tc>
          <w:tcPr>
            <w:tcW w:w="192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A94A03" w:rsidP="002A36CF">
            <w:pPr>
              <w:spacing w:after="0" w:line="240" w:lineRule="auto"/>
            </w:pPr>
            <w:r w:rsidRPr="002A36CF">
              <w:t>Профилактика вредных привычек</w:t>
            </w:r>
          </w:p>
        </w:tc>
        <w:tc>
          <w:tcPr>
            <w:tcW w:w="10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86230F" w:rsidP="002A36CF">
            <w:pPr>
              <w:spacing w:after="0" w:line="240" w:lineRule="auto"/>
            </w:pPr>
          </w:p>
        </w:tc>
        <w:tc>
          <w:tcPr>
            <w:tcW w:w="214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4A5CF0" w:rsidP="002A36CF">
            <w:pPr>
              <w:spacing w:after="0" w:line="240" w:lineRule="auto"/>
            </w:pPr>
            <w:r w:rsidRPr="002A36CF">
              <w:t>Профилактика вредных привычек</w:t>
            </w:r>
          </w:p>
        </w:tc>
        <w:tc>
          <w:tcPr>
            <w:tcW w:w="12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4F067E" w:rsidP="002A36CF">
            <w:pPr>
              <w:spacing w:after="0" w:line="240" w:lineRule="auto"/>
            </w:pPr>
            <w:r w:rsidRPr="002A36CF">
              <w:rPr>
                <w:rStyle w:val="11pt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11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4F067E" w:rsidP="002A36CF">
            <w:pPr>
              <w:spacing w:after="0" w:line="240" w:lineRule="auto"/>
            </w:pPr>
            <w:r w:rsidRPr="002A36CF">
              <w:rPr>
                <w:rFonts w:eastAsia="Times New Roman"/>
              </w:rPr>
              <w:t>Индивидуальный опрос.</w:t>
            </w:r>
          </w:p>
        </w:tc>
        <w:tc>
          <w:tcPr>
            <w:tcW w:w="2268" w:type="dxa"/>
            <w:tcBorders>
              <w:top w:val="single" w:sz="7" w:space="0" w:color="000000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733D28" w:rsidP="002A36CF">
            <w:pPr>
              <w:spacing w:after="0" w:line="240" w:lineRule="auto"/>
              <w:rPr>
                <w:rFonts w:eastAsia="Times New Roman"/>
                <w:b/>
                <w:i/>
              </w:rPr>
            </w:pPr>
            <w:r w:rsidRPr="002A36CF">
              <w:rPr>
                <w:rFonts w:eastAsia="Times New Roman"/>
                <w:b/>
                <w:i/>
              </w:rPr>
              <w:t>Знать:</w:t>
            </w:r>
            <w:r w:rsidR="004A5CF0" w:rsidRPr="002A36CF">
              <w:t xml:space="preserve"> Химическая зависимость (алкоголизм, наркомания, табакокурение)</w:t>
            </w:r>
          </w:p>
          <w:p w:rsidR="00733D28" w:rsidRPr="002A36CF" w:rsidRDefault="00733D28" w:rsidP="002A36CF">
            <w:pPr>
              <w:spacing w:after="0" w:line="240" w:lineRule="auto"/>
            </w:pPr>
            <w:r w:rsidRPr="002A36CF">
              <w:rPr>
                <w:rStyle w:val="11pt0"/>
                <w:sz w:val="24"/>
                <w:szCs w:val="24"/>
              </w:rPr>
              <w:t>Уметь:</w:t>
            </w:r>
            <w:r w:rsidR="004A5CF0" w:rsidRPr="002A36CF">
              <w:t xml:space="preserve"> противостоят вредным привычкам</w:t>
            </w:r>
          </w:p>
        </w:tc>
      </w:tr>
      <w:tr w:rsidR="0086230F" w:rsidRPr="00884AAD" w:rsidTr="002B3122">
        <w:tc>
          <w:tcPr>
            <w:tcW w:w="993" w:type="dxa"/>
            <w:tcBorders>
              <w:top w:val="single" w:sz="7" w:space="0" w:color="000000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AF2253" w:rsidP="002A36CF">
            <w:pPr>
              <w:spacing w:after="0" w:line="240" w:lineRule="auto"/>
            </w:pPr>
            <w:r w:rsidRPr="002A36CF">
              <w:t>31</w:t>
            </w:r>
          </w:p>
        </w:tc>
        <w:tc>
          <w:tcPr>
            <w:tcW w:w="192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A94A03" w:rsidP="002A36CF">
            <w:pPr>
              <w:spacing w:after="0" w:line="240" w:lineRule="auto"/>
            </w:pPr>
            <w:r w:rsidRPr="002A36CF">
              <w:t xml:space="preserve">Здоровый образ жизни и безопасность </w:t>
            </w:r>
            <w:r w:rsidR="00061706" w:rsidRPr="002A36CF">
              <w:t>жизнедеятельности</w:t>
            </w:r>
            <w:r w:rsidRPr="002A36CF">
              <w:t xml:space="preserve"> </w:t>
            </w:r>
          </w:p>
        </w:tc>
        <w:tc>
          <w:tcPr>
            <w:tcW w:w="10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86230F" w:rsidP="002A36CF">
            <w:pPr>
              <w:spacing w:after="0" w:line="240" w:lineRule="auto"/>
            </w:pPr>
          </w:p>
        </w:tc>
        <w:tc>
          <w:tcPr>
            <w:tcW w:w="214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4A5CF0" w:rsidP="002A36CF">
            <w:pPr>
              <w:spacing w:after="0" w:line="240" w:lineRule="auto"/>
            </w:pPr>
            <w:r w:rsidRPr="002A36CF">
              <w:t>Здоровый образ жизни и безопасность жизнедеятельности</w:t>
            </w:r>
          </w:p>
        </w:tc>
        <w:tc>
          <w:tcPr>
            <w:tcW w:w="12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4F067E" w:rsidP="002A36CF">
            <w:pPr>
              <w:spacing w:after="0" w:line="240" w:lineRule="auto"/>
            </w:pPr>
            <w:r w:rsidRPr="002A36CF">
              <w:rPr>
                <w:rStyle w:val="11pt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11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4F067E" w:rsidP="002A36CF">
            <w:pPr>
              <w:spacing w:after="0" w:line="240" w:lineRule="auto"/>
            </w:pPr>
            <w:r w:rsidRPr="002A36CF">
              <w:rPr>
                <w:rFonts w:eastAsia="Times New Roman"/>
              </w:rPr>
              <w:t>Индивидуальный опрос.</w:t>
            </w:r>
          </w:p>
        </w:tc>
        <w:tc>
          <w:tcPr>
            <w:tcW w:w="2268" w:type="dxa"/>
            <w:tcBorders>
              <w:top w:val="single" w:sz="7" w:space="0" w:color="000000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733D28" w:rsidP="002A36CF">
            <w:pPr>
              <w:spacing w:after="0" w:line="240" w:lineRule="auto"/>
              <w:rPr>
                <w:rFonts w:eastAsia="Times New Roman"/>
                <w:b/>
                <w:i/>
              </w:rPr>
            </w:pPr>
            <w:r w:rsidRPr="002A36CF">
              <w:rPr>
                <w:rFonts w:eastAsia="Times New Roman"/>
                <w:b/>
                <w:i/>
              </w:rPr>
              <w:t>Знать:</w:t>
            </w:r>
            <w:r w:rsidR="004A5CF0" w:rsidRPr="002A36CF">
              <w:t xml:space="preserve"> Навыки медицинской помощи</w:t>
            </w:r>
          </w:p>
          <w:p w:rsidR="00733D28" w:rsidRPr="002A36CF" w:rsidRDefault="00733D28" w:rsidP="002A36CF">
            <w:pPr>
              <w:spacing w:after="0" w:line="240" w:lineRule="auto"/>
            </w:pPr>
            <w:r w:rsidRPr="002A36CF">
              <w:rPr>
                <w:rStyle w:val="11pt0"/>
                <w:sz w:val="24"/>
                <w:szCs w:val="24"/>
              </w:rPr>
              <w:t>Уметь:</w:t>
            </w:r>
            <w:r w:rsidR="004A5CF0" w:rsidRPr="002A36CF">
              <w:t xml:space="preserve"> Оказывать первую медицинскую помощь</w:t>
            </w:r>
          </w:p>
        </w:tc>
      </w:tr>
      <w:tr w:rsidR="0086230F" w:rsidRPr="00884AAD" w:rsidTr="002B3122">
        <w:tc>
          <w:tcPr>
            <w:tcW w:w="993" w:type="dxa"/>
            <w:tcBorders>
              <w:top w:val="single" w:sz="7" w:space="0" w:color="000000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AF2253" w:rsidP="002A36CF">
            <w:pPr>
              <w:spacing w:after="0" w:line="240" w:lineRule="auto"/>
            </w:pPr>
            <w:r w:rsidRPr="002A36CF">
              <w:t>32</w:t>
            </w:r>
          </w:p>
        </w:tc>
        <w:tc>
          <w:tcPr>
            <w:tcW w:w="192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A94A03" w:rsidP="002A36CF">
            <w:pPr>
              <w:spacing w:after="0" w:line="240" w:lineRule="auto"/>
            </w:pPr>
            <w:r w:rsidRPr="002A36CF">
              <w:t>Первая помощь при неотложных состояниях.</w:t>
            </w:r>
          </w:p>
        </w:tc>
        <w:tc>
          <w:tcPr>
            <w:tcW w:w="10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86230F" w:rsidP="002A36CF">
            <w:pPr>
              <w:spacing w:after="0" w:line="240" w:lineRule="auto"/>
            </w:pPr>
          </w:p>
        </w:tc>
        <w:tc>
          <w:tcPr>
            <w:tcW w:w="214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4A5CF0" w:rsidP="002A36CF">
            <w:pPr>
              <w:spacing w:after="0" w:line="240" w:lineRule="auto"/>
            </w:pPr>
            <w:r w:rsidRPr="002A36CF">
              <w:t>Общая характеристика различных повреждений и их последствия  для здоровья человека.</w:t>
            </w:r>
          </w:p>
        </w:tc>
        <w:tc>
          <w:tcPr>
            <w:tcW w:w="12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4F067E" w:rsidP="002A36CF">
            <w:pPr>
              <w:spacing w:after="0" w:line="240" w:lineRule="auto"/>
            </w:pPr>
            <w:r w:rsidRPr="002A36CF">
              <w:rPr>
                <w:rStyle w:val="11pt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11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4F067E" w:rsidP="002A36CF">
            <w:pPr>
              <w:spacing w:after="0" w:line="240" w:lineRule="auto"/>
            </w:pPr>
            <w:r w:rsidRPr="002A36CF">
              <w:rPr>
                <w:rFonts w:eastAsia="Times New Roman"/>
              </w:rPr>
              <w:t>Индивидуальный опрос.</w:t>
            </w:r>
          </w:p>
        </w:tc>
        <w:tc>
          <w:tcPr>
            <w:tcW w:w="2268" w:type="dxa"/>
            <w:tcBorders>
              <w:top w:val="single" w:sz="7" w:space="0" w:color="000000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733D28" w:rsidP="002A36CF">
            <w:pPr>
              <w:spacing w:after="0" w:line="240" w:lineRule="auto"/>
              <w:rPr>
                <w:rFonts w:eastAsia="Times New Roman"/>
                <w:b/>
                <w:i/>
              </w:rPr>
            </w:pPr>
            <w:r w:rsidRPr="002A36CF">
              <w:rPr>
                <w:rFonts w:eastAsia="Times New Roman"/>
                <w:b/>
                <w:i/>
              </w:rPr>
              <w:t>Знать:</w:t>
            </w:r>
            <w:r w:rsidR="004A5CF0" w:rsidRPr="002A36CF">
              <w:t xml:space="preserve"> Навыки медицинской помощи</w:t>
            </w:r>
          </w:p>
          <w:p w:rsidR="00733D28" w:rsidRPr="002A36CF" w:rsidRDefault="00733D28" w:rsidP="002A36CF">
            <w:pPr>
              <w:spacing w:after="0" w:line="240" w:lineRule="auto"/>
            </w:pPr>
            <w:r w:rsidRPr="002A36CF">
              <w:rPr>
                <w:rStyle w:val="11pt0"/>
                <w:sz w:val="24"/>
                <w:szCs w:val="24"/>
              </w:rPr>
              <w:t>Уметь:</w:t>
            </w:r>
            <w:r w:rsidR="004A5CF0" w:rsidRPr="002A36CF">
              <w:t xml:space="preserve"> Оказывать первую медицинскую помощь</w:t>
            </w:r>
          </w:p>
        </w:tc>
      </w:tr>
      <w:tr w:rsidR="0086230F" w:rsidRPr="00884AAD" w:rsidTr="002B3122">
        <w:trPr>
          <w:trHeight w:val="290"/>
        </w:trPr>
        <w:tc>
          <w:tcPr>
            <w:tcW w:w="993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AF2253" w:rsidP="002A36CF">
            <w:pPr>
              <w:spacing w:after="0" w:line="240" w:lineRule="auto"/>
            </w:pPr>
            <w:r w:rsidRPr="002A36CF">
              <w:t>33</w:t>
            </w:r>
          </w:p>
        </w:tc>
        <w:tc>
          <w:tcPr>
            <w:tcW w:w="192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A94A03" w:rsidP="002A36CF">
            <w:pPr>
              <w:spacing w:after="0" w:line="240" w:lineRule="auto"/>
            </w:pPr>
            <w:r w:rsidRPr="002A36CF">
              <w:t xml:space="preserve">Практическое занятие. </w:t>
            </w:r>
            <w:r w:rsidRPr="002A36CF">
              <w:lastRenderedPageBreak/>
              <w:t>Первая помощь при отравлении АХОВ. Первая помощь при травмах.</w:t>
            </w:r>
          </w:p>
        </w:tc>
        <w:tc>
          <w:tcPr>
            <w:tcW w:w="10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86230F" w:rsidP="002A36CF">
            <w:pPr>
              <w:spacing w:after="0" w:line="240" w:lineRule="auto"/>
            </w:pPr>
          </w:p>
        </w:tc>
        <w:tc>
          <w:tcPr>
            <w:tcW w:w="214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4A5CF0" w:rsidP="002A36CF">
            <w:pPr>
              <w:spacing w:after="0" w:line="240" w:lineRule="auto"/>
            </w:pPr>
            <w:r w:rsidRPr="002A36CF">
              <w:t xml:space="preserve"> Правила оказания ПМП </w:t>
            </w:r>
            <w:r w:rsidRPr="002A36CF">
              <w:lastRenderedPageBreak/>
              <w:t>при отравлении угарным газом, хлором и аммиаком.</w:t>
            </w:r>
          </w:p>
        </w:tc>
        <w:tc>
          <w:tcPr>
            <w:tcW w:w="12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061706" w:rsidP="002A36CF">
            <w:pPr>
              <w:spacing w:after="0" w:line="240" w:lineRule="auto"/>
            </w:pPr>
            <w:r w:rsidRPr="002A36CF">
              <w:rPr>
                <w:rStyle w:val="11pt"/>
                <w:sz w:val="24"/>
                <w:szCs w:val="24"/>
                <w:lang w:eastAsia="ru-RU"/>
              </w:rPr>
              <w:lastRenderedPageBreak/>
              <w:t>Урок комплек</w:t>
            </w:r>
            <w:r w:rsidRPr="002A36CF">
              <w:rPr>
                <w:rStyle w:val="11pt"/>
                <w:sz w:val="24"/>
                <w:szCs w:val="24"/>
                <w:lang w:eastAsia="ru-RU"/>
              </w:rPr>
              <w:lastRenderedPageBreak/>
              <w:t>сного применения ЗУН учащимися</w:t>
            </w:r>
          </w:p>
        </w:tc>
        <w:tc>
          <w:tcPr>
            <w:tcW w:w="111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6230F" w:rsidRPr="002A36CF" w:rsidRDefault="00061706" w:rsidP="002A36CF">
            <w:pPr>
              <w:spacing w:after="0" w:line="240" w:lineRule="auto"/>
            </w:pPr>
            <w:r w:rsidRPr="002A36CF">
              <w:rPr>
                <w:rFonts w:eastAsia="Times New Roman"/>
              </w:rPr>
              <w:lastRenderedPageBreak/>
              <w:t>Практическа</w:t>
            </w:r>
            <w:r w:rsidRPr="002A36CF">
              <w:rPr>
                <w:rFonts w:eastAsia="Times New Roman"/>
              </w:rPr>
              <w:lastRenderedPageBreak/>
              <w:t>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4A5CF0" w:rsidRPr="002A36CF" w:rsidRDefault="00061706" w:rsidP="002A36CF">
            <w:pPr>
              <w:spacing w:line="240" w:lineRule="auto"/>
              <w:ind w:left="67" w:right="57" w:hanging="10"/>
            </w:pPr>
            <w:r w:rsidRPr="002A36CF">
              <w:rPr>
                <w:rFonts w:eastAsia="Times New Roman"/>
                <w:b/>
                <w:i/>
              </w:rPr>
              <w:lastRenderedPageBreak/>
              <w:t xml:space="preserve">Знать: </w:t>
            </w:r>
            <w:r w:rsidR="004A5CF0" w:rsidRPr="002A36CF">
              <w:t xml:space="preserve">Основные </w:t>
            </w:r>
            <w:r w:rsidR="004A5CF0" w:rsidRPr="002A36CF">
              <w:lastRenderedPageBreak/>
              <w:t>правила оказания ПМП, признаки жизни, признаки смерти.</w:t>
            </w:r>
          </w:p>
          <w:p w:rsidR="004A5CF0" w:rsidRPr="002A36CF" w:rsidRDefault="004A5CF0" w:rsidP="002A36CF">
            <w:pPr>
              <w:spacing w:line="240" w:lineRule="auto"/>
              <w:ind w:left="67" w:right="57" w:hanging="10"/>
            </w:pPr>
            <w:r w:rsidRPr="002A36CF">
              <w:rPr>
                <w:rStyle w:val="11pt0"/>
                <w:sz w:val="24"/>
                <w:szCs w:val="24"/>
              </w:rPr>
              <w:t>Уметь:</w:t>
            </w:r>
            <w:r w:rsidRPr="002A36CF">
              <w:t xml:space="preserve"> Делать искусственную вентиляцию легких, непрямой массаж сердца</w:t>
            </w:r>
          </w:p>
          <w:p w:rsidR="0086230F" w:rsidRPr="002A36CF" w:rsidRDefault="0086230F" w:rsidP="002A36CF">
            <w:pPr>
              <w:spacing w:after="0" w:line="240" w:lineRule="auto"/>
            </w:pPr>
          </w:p>
        </w:tc>
      </w:tr>
      <w:tr w:rsidR="00AF2253" w:rsidRPr="00884AAD" w:rsidTr="002B3122">
        <w:trPr>
          <w:trHeight w:val="290"/>
        </w:trPr>
        <w:tc>
          <w:tcPr>
            <w:tcW w:w="993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AF2253" w:rsidRPr="002A36CF" w:rsidRDefault="00AF2253" w:rsidP="002A36CF">
            <w:pPr>
              <w:spacing w:after="0" w:line="240" w:lineRule="auto"/>
            </w:pPr>
            <w:r w:rsidRPr="002A36CF">
              <w:lastRenderedPageBreak/>
              <w:t>34</w:t>
            </w:r>
          </w:p>
        </w:tc>
        <w:tc>
          <w:tcPr>
            <w:tcW w:w="192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AF2253" w:rsidRPr="002A36CF" w:rsidRDefault="00A94A03" w:rsidP="002A36CF">
            <w:pPr>
              <w:spacing w:after="0" w:line="240" w:lineRule="auto"/>
            </w:pPr>
            <w:r w:rsidRPr="002A36CF">
              <w:t>Практическое занятие. Первая помощь при утоплении.</w:t>
            </w:r>
          </w:p>
        </w:tc>
        <w:tc>
          <w:tcPr>
            <w:tcW w:w="10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AF2253" w:rsidRPr="002A36CF" w:rsidRDefault="00AF2253" w:rsidP="002A36CF">
            <w:pPr>
              <w:spacing w:after="0" w:line="240" w:lineRule="auto"/>
            </w:pPr>
          </w:p>
        </w:tc>
        <w:tc>
          <w:tcPr>
            <w:tcW w:w="214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AF2253" w:rsidRPr="002A36CF" w:rsidRDefault="004A5CF0" w:rsidP="002A36CF">
            <w:pPr>
              <w:spacing w:after="0" w:line="240" w:lineRule="auto"/>
            </w:pPr>
            <w:r w:rsidRPr="002A36CF">
              <w:t>Средства  оказания первой медицинской помощи при утоплении</w:t>
            </w:r>
          </w:p>
        </w:tc>
        <w:tc>
          <w:tcPr>
            <w:tcW w:w="12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AF2253" w:rsidRPr="002A36CF" w:rsidRDefault="00061706" w:rsidP="002A36CF">
            <w:pPr>
              <w:spacing w:after="0" w:line="240" w:lineRule="auto"/>
            </w:pPr>
            <w:r w:rsidRPr="002A36CF">
              <w:rPr>
                <w:rStyle w:val="11pt"/>
                <w:sz w:val="24"/>
                <w:szCs w:val="24"/>
                <w:lang w:eastAsia="ru-RU"/>
              </w:rPr>
              <w:t>Урок комплексного применения ЗУН учащимися</w:t>
            </w:r>
          </w:p>
        </w:tc>
        <w:tc>
          <w:tcPr>
            <w:tcW w:w="111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AF2253" w:rsidRPr="002A36CF" w:rsidRDefault="00061706" w:rsidP="002A36CF">
            <w:pPr>
              <w:spacing w:after="0" w:line="240" w:lineRule="auto"/>
            </w:pPr>
            <w:r w:rsidRPr="002A36CF">
              <w:rPr>
                <w:rFonts w:eastAsia="Times New Roman"/>
              </w:rPr>
              <w:t>Практическая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auto"/>
            <w:vAlign w:val="both"/>
          </w:tcPr>
          <w:p w:rsidR="00AF2253" w:rsidRPr="002A36CF" w:rsidRDefault="00733D28" w:rsidP="002A36CF">
            <w:pPr>
              <w:spacing w:after="0" w:line="240" w:lineRule="auto"/>
              <w:rPr>
                <w:rFonts w:eastAsia="Times New Roman"/>
                <w:b/>
                <w:i/>
              </w:rPr>
            </w:pPr>
            <w:r w:rsidRPr="002A36CF">
              <w:rPr>
                <w:rFonts w:eastAsia="Times New Roman"/>
                <w:b/>
                <w:i/>
              </w:rPr>
              <w:t>Знать:</w:t>
            </w:r>
            <w:r w:rsidR="004A5CF0" w:rsidRPr="002A36CF">
              <w:t xml:space="preserve"> Признаки появления отека легких, признаки синего утопления. Причины смерти </w:t>
            </w:r>
            <w:proofErr w:type="gramStart"/>
            <w:r w:rsidR="004A5CF0" w:rsidRPr="002A36CF">
              <w:t>в первые</w:t>
            </w:r>
            <w:proofErr w:type="gramEnd"/>
            <w:r w:rsidR="004A5CF0" w:rsidRPr="002A36CF">
              <w:t xml:space="preserve"> минуты после спасения утопающего</w:t>
            </w:r>
          </w:p>
          <w:p w:rsidR="00733D28" w:rsidRPr="002A36CF" w:rsidRDefault="00733D28" w:rsidP="002A36CF">
            <w:pPr>
              <w:spacing w:after="0" w:line="240" w:lineRule="auto"/>
            </w:pPr>
            <w:r w:rsidRPr="002A36CF">
              <w:rPr>
                <w:rStyle w:val="11pt0"/>
                <w:sz w:val="24"/>
                <w:szCs w:val="24"/>
              </w:rPr>
              <w:t>Уметь:</w:t>
            </w:r>
            <w:r w:rsidR="004A5CF0" w:rsidRPr="002A36CF">
              <w:t xml:space="preserve"> Действовать  при утоплении</w:t>
            </w:r>
          </w:p>
        </w:tc>
      </w:tr>
      <w:tr w:rsidR="00A94A03" w:rsidRPr="00884AAD" w:rsidTr="002B3122">
        <w:trPr>
          <w:trHeight w:val="290"/>
        </w:trPr>
        <w:tc>
          <w:tcPr>
            <w:tcW w:w="993" w:type="dxa"/>
            <w:tcBorders>
              <w:top w:val="single" w:sz="4" w:space="0" w:color="auto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A94A03" w:rsidRPr="002A36CF" w:rsidRDefault="00A94A03" w:rsidP="002A36CF">
            <w:pPr>
              <w:spacing w:after="0" w:line="240" w:lineRule="auto"/>
            </w:pPr>
            <w:r w:rsidRPr="002A36CF">
              <w:t>35</w:t>
            </w:r>
          </w:p>
        </w:tc>
        <w:tc>
          <w:tcPr>
            <w:tcW w:w="192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A94A03" w:rsidRPr="002A36CF" w:rsidRDefault="00A94A03" w:rsidP="002A36CF">
            <w:pPr>
              <w:spacing w:after="0" w:line="240" w:lineRule="auto"/>
            </w:pPr>
            <w:r w:rsidRPr="002A36CF">
              <w:t>Итоговое занятие</w:t>
            </w:r>
          </w:p>
        </w:tc>
        <w:tc>
          <w:tcPr>
            <w:tcW w:w="10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A94A03" w:rsidRPr="002A36CF" w:rsidRDefault="00A94A03" w:rsidP="002A36CF">
            <w:pPr>
              <w:spacing w:after="0" w:line="240" w:lineRule="auto"/>
            </w:pPr>
          </w:p>
        </w:tc>
        <w:tc>
          <w:tcPr>
            <w:tcW w:w="214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A94A03" w:rsidRPr="002A36CF" w:rsidRDefault="00A94A03" w:rsidP="002A36CF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A94A03" w:rsidRPr="002A36CF" w:rsidRDefault="00A94A03" w:rsidP="002A36CF">
            <w:pPr>
              <w:spacing w:after="0" w:line="240" w:lineRule="auto"/>
            </w:pPr>
            <w:r w:rsidRPr="002A36CF">
              <w:t xml:space="preserve">Урок проверки усвоения пройденного материала </w:t>
            </w:r>
          </w:p>
        </w:tc>
        <w:tc>
          <w:tcPr>
            <w:tcW w:w="111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A94A03" w:rsidRPr="002A36CF" w:rsidRDefault="00A94A03" w:rsidP="002A36CF">
            <w:pPr>
              <w:spacing w:after="0" w:line="240" w:lineRule="auto"/>
            </w:pPr>
            <w:r w:rsidRPr="002A36CF">
              <w:t>Индивидуальный письменный опрос.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733D28" w:rsidRPr="002A36CF" w:rsidRDefault="00733D28" w:rsidP="002A36CF">
            <w:pPr>
              <w:spacing w:after="0" w:line="240" w:lineRule="auto"/>
            </w:pPr>
          </w:p>
        </w:tc>
      </w:tr>
    </w:tbl>
    <w:p w:rsidR="00065C42" w:rsidRDefault="00065C42" w:rsidP="00065C42">
      <w:r>
        <w:t xml:space="preserve"> </w:t>
      </w:r>
    </w:p>
    <w:p w:rsidR="002B3122" w:rsidRDefault="002B3122" w:rsidP="002B3122">
      <w:pPr>
        <w:ind w:firstLine="425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Средства оснащения ОБЖ.</w:t>
      </w:r>
    </w:p>
    <w:tbl>
      <w:tblPr>
        <w:tblW w:w="10774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42"/>
        <w:gridCol w:w="5650"/>
        <w:gridCol w:w="1347"/>
        <w:gridCol w:w="2735"/>
      </w:tblGrid>
      <w:tr w:rsidR="002B3122" w:rsidTr="002B3122"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№ п/п</w:t>
            </w:r>
          </w:p>
        </w:tc>
        <w:tc>
          <w:tcPr>
            <w:tcW w:w="5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Единица измерения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Количество</w:t>
            </w:r>
          </w:p>
        </w:tc>
      </w:tr>
      <w:tr w:rsidR="002B3122" w:rsidTr="002B3122"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2B3122" w:rsidTr="002B3122">
        <w:tc>
          <w:tcPr>
            <w:tcW w:w="10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 w:rsidP="002B3122">
            <w:pPr>
              <w:numPr>
                <w:ilvl w:val="0"/>
                <w:numId w:val="6"/>
              </w:numPr>
              <w:suppressAutoHyphens/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Нормативно-правовые документы.</w:t>
            </w:r>
          </w:p>
        </w:tc>
      </w:tr>
      <w:tr w:rsidR="002B3122" w:rsidTr="002B3122"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Конституция РФ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 кол-ву учащихся</w:t>
            </w:r>
          </w:p>
        </w:tc>
      </w:tr>
      <w:tr w:rsidR="002B3122" w:rsidTr="002B3122"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Закон «Об образовании»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 кол-ву учащихся</w:t>
            </w:r>
          </w:p>
        </w:tc>
      </w:tr>
      <w:tr w:rsidR="002B3122" w:rsidTr="002B3122"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</w:t>
            </w:r>
          </w:p>
        </w:tc>
        <w:tc>
          <w:tcPr>
            <w:tcW w:w="5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Концепция противодействия терроризму в РФ.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 кол-ву учащихся</w:t>
            </w:r>
          </w:p>
        </w:tc>
      </w:tr>
      <w:tr w:rsidR="002B3122" w:rsidTr="002B3122"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Постановление Правительства РФ от 30.12.2007 г. № 804 «О единой государственной предупреждения и ликвидации ЧС»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 кол-ву учащихся</w:t>
            </w:r>
          </w:p>
        </w:tc>
      </w:tr>
      <w:tr w:rsidR="002B3122" w:rsidTr="002B3122"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5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Стратегия национальной безопасности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 кол-ву учащихся</w:t>
            </w:r>
          </w:p>
        </w:tc>
      </w:tr>
      <w:tr w:rsidR="002B3122" w:rsidTr="002B3122"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5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Федеральный закон «О безопасности».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 кол-ву учащихся</w:t>
            </w:r>
          </w:p>
        </w:tc>
      </w:tr>
      <w:tr w:rsidR="002B3122" w:rsidTr="002B3122"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5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Федеральный закон «О безопасности дорожного движения»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 кол-ву учащихся</w:t>
            </w:r>
          </w:p>
        </w:tc>
      </w:tr>
      <w:tr w:rsidR="002B3122" w:rsidTr="002B3122"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5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ФЗ «О защите населения и территорий от ЧС техногенного и природного характера»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 кол-ву учащихся</w:t>
            </w:r>
          </w:p>
        </w:tc>
      </w:tr>
      <w:tr w:rsidR="002B3122" w:rsidTr="002B3122"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5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Федеральный закон «О гражданской обороне»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 кол-ву учащихся</w:t>
            </w:r>
          </w:p>
        </w:tc>
      </w:tr>
      <w:tr w:rsidR="002B3122" w:rsidTr="002B3122"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Федеральный закон «О пожарной безопасности»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 кол-ву учащихся</w:t>
            </w:r>
          </w:p>
        </w:tc>
      </w:tr>
      <w:tr w:rsidR="002B3122" w:rsidTr="002B3122"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Федеральный закон «О противодействии терроризму»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 кол-ву учащихся</w:t>
            </w:r>
          </w:p>
        </w:tc>
      </w:tr>
      <w:tr w:rsidR="002B3122" w:rsidTr="002B3122"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ФЗ «О противодействии экстремистской деятельности»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 кол-ву учащихся</w:t>
            </w:r>
          </w:p>
        </w:tc>
      </w:tr>
      <w:tr w:rsidR="002B3122" w:rsidTr="002B3122"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ФЗ «</w:t>
            </w:r>
            <w:proofErr w:type="gramStart"/>
            <w:r>
              <w:rPr>
                <w:color w:val="000000"/>
              </w:rPr>
              <w:t>О</w:t>
            </w:r>
            <w:proofErr w:type="gramEnd"/>
            <w:r>
              <w:rPr>
                <w:color w:val="000000"/>
              </w:rPr>
              <w:t xml:space="preserve"> аварийно-спасательных службах и статусе спасателей»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 кол-ву учащихся</w:t>
            </w:r>
          </w:p>
        </w:tc>
      </w:tr>
      <w:tr w:rsidR="002B3122" w:rsidTr="002B3122"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ФЗ «О воинской обязанности и военной службе»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 кол-ву учащихся</w:t>
            </w:r>
          </w:p>
        </w:tc>
      </w:tr>
      <w:tr w:rsidR="002B3122" w:rsidTr="002B3122"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5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Общевоинские уставы </w:t>
            </w:r>
            <w:proofErr w:type="gramStart"/>
            <w:r>
              <w:rPr>
                <w:color w:val="000000"/>
              </w:rPr>
              <w:t>ВС</w:t>
            </w:r>
            <w:proofErr w:type="gramEnd"/>
            <w:r>
              <w:rPr>
                <w:color w:val="000000"/>
              </w:rPr>
              <w:t xml:space="preserve"> РФ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 кол-ву учащихся</w:t>
            </w:r>
          </w:p>
        </w:tc>
      </w:tr>
      <w:tr w:rsidR="002B3122" w:rsidTr="002B3122"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5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ФЗ «Об обороне»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 кол-ву учащихся</w:t>
            </w:r>
          </w:p>
        </w:tc>
      </w:tr>
      <w:tr w:rsidR="002B3122" w:rsidTr="002B3122"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5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Положение о порядке прохождения альтернативной гражданской службы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 кол-ву учащихся</w:t>
            </w:r>
          </w:p>
        </w:tc>
      </w:tr>
      <w:tr w:rsidR="002B3122" w:rsidTr="002B3122"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5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Военная доктрина РФ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 кол-ву учащихся</w:t>
            </w:r>
          </w:p>
        </w:tc>
      </w:tr>
      <w:tr w:rsidR="002B3122" w:rsidTr="002B3122"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5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Указ Президента РФ «Вопросы прохождения военной службы»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 кол-ву учащихся</w:t>
            </w:r>
          </w:p>
        </w:tc>
      </w:tr>
      <w:tr w:rsidR="002B3122" w:rsidTr="002B3122"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5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Указ Президента РФ «О военной форме одежды, знаках различия военнослужащих и ведомственных знаках отличия»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 кол-ву учащихся</w:t>
            </w:r>
          </w:p>
        </w:tc>
      </w:tr>
      <w:tr w:rsidR="002B3122" w:rsidTr="002B3122"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5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ФЗ «Об альтернативной гражданской службе»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 кол-ву учащихся</w:t>
            </w:r>
          </w:p>
        </w:tc>
      </w:tr>
      <w:tr w:rsidR="002B3122" w:rsidTr="002B3122"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5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ФЗ «О днях воинской славы и памятных датах России»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 кол-ву учащихся</w:t>
            </w:r>
          </w:p>
        </w:tc>
      </w:tr>
      <w:tr w:rsidR="002B3122" w:rsidTr="002B3122"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23</w:t>
            </w:r>
          </w:p>
        </w:tc>
        <w:tc>
          <w:tcPr>
            <w:tcW w:w="5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ФЗ «О статусе военнослужащих»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шт. 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 кол-ву учащихся</w:t>
            </w:r>
          </w:p>
        </w:tc>
      </w:tr>
      <w:tr w:rsidR="002B3122" w:rsidTr="002B3122"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5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Правила дорожного движения РФ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шт. 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 кол-ву учащихся</w:t>
            </w:r>
          </w:p>
        </w:tc>
      </w:tr>
      <w:tr w:rsidR="002B3122" w:rsidTr="002B3122">
        <w:tc>
          <w:tcPr>
            <w:tcW w:w="10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 w:rsidP="002B3122">
            <w:pPr>
              <w:numPr>
                <w:ilvl w:val="0"/>
                <w:numId w:val="6"/>
              </w:numPr>
              <w:suppressAutoHyphens/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Учебная литература.</w:t>
            </w:r>
          </w:p>
        </w:tc>
      </w:tr>
      <w:tr w:rsidR="002B3122" w:rsidTr="002B3122"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5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Учебники по основам безопасности жизнедеятельности для 10 и 11 классов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 кол-ву учащихся</w:t>
            </w:r>
          </w:p>
        </w:tc>
      </w:tr>
      <w:tr w:rsidR="002B3122" w:rsidTr="002B3122"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5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Наставления по стрелковому делу: Основы стрельбы из стрелкового оружия 7,62 мм (или 5,45 мм) модернизированный автомат Калашникова.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B3122" w:rsidTr="002B3122"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5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Учебник по основам медицинских знаний (для девушек)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 кол-ву учащихся</w:t>
            </w:r>
          </w:p>
        </w:tc>
      </w:tr>
      <w:tr w:rsidR="002B3122" w:rsidTr="002B3122">
        <w:tc>
          <w:tcPr>
            <w:tcW w:w="10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 w:rsidP="002B3122">
            <w:pPr>
              <w:numPr>
                <w:ilvl w:val="0"/>
                <w:numId w:val="6"/>
              </w:numPr>
              <w:suppressAutoHyphens/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Учебные и учебно-наглядные пособия.</w:t>
            </w:r>
          </w:p>
        </w:tc>
      </w:tr>
      <w:tr w:rsidR="002B3122" w:rsidTr="002B3122"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5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Набор плакатов или </w:t>
            </w:r>
            <w:proofErr w:type="spellStart"/>
            <w:proofErr w:type="gramStart"/>
            <w:r>
              <w:rPr>
                <w:color w:val="000000"/>
              </w:rPr>
              <w:t>или</w:t>
            </w:r>
            <w:proofErr w:type="spellEnd"/>
            <w:proofErr w:type="gramEnd"/>
            <w:r>
              <w:rPr>
                <w:color w:val="000000"/>
              </w:rPr>
              <w:t xml:space="preserve"> электронные издания: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122" w:rsidRDefault="002B3122">
            <w:pPr>
              <w:jc w:val="center"/>
              <w:rPr>
                <w:color w:val="000000"/>
              </w:rPr>
            </w:pP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122" w:rsidRDefault="002B3122">
            <w:pPr>
              <w:jc w:val="both"/>
              <w:rPr>
                <w:color w:val="000000"/>
              </w:rPr>
            </w:pPr>
          </w:p>
        </w:tc>
      </w:tr>
      <w:tr w:rsidR="002B3122" w:rsidTr="002B3122"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122" w:rsidRDefault="002B3122">
            <w:pPr>
              <w:jc w:val="center"/>
              <w:rPr>
                <w:color w:val="000000"/>
              </w:rPr>
            </w:pPr>
          </w:p>
        </w:tc>
        <w:tc>
          <w:tcPr>
            <w:tcW w:w="5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Организационная структура </w:t>
            </w:r>
            <w:proofErr w:type="gramStart"/>
            <w:r>
              <w:rPr>
                <w:color w:val="000000"/>
              </w:rPr>
              <w:t>ВС</w:t>
            </w:r>
            <w:proofErr w:type="gramEnd"/>
            <w:r>
              <w:rPr>
                <w:color w:val="000000"/>
              </w:rPr>
              <w:t xml:space="preserve"> РФ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компл.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B3122" w:rsidTr="002B3122"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122" w:rsidRDefault="002B3122">
            <w:pPr>
              <w:jc w:val="center"/>
              <w:rPr>
                <w:color w:val="000000"/>
              </w:rPr>
            </w:pPr>
          </w:p>
        </w:tc>
        <w:tc>
          <w:tcPr>
            <w:tcW w:w="5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Ордена России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компл.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B3122" w:rsidTr="002B3122"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122" w:rsidRDefault="002B3122">
            <w:pPr>
              <w:jc w:val="center"/>
              <w:rPr>
                <w:color w:val="000000"/>
              </w:rPr>
            </w:pPr>
          </w:p>
        </w:tc>
        <w:tc>
          <w:tcPr>
            <w:tcW w:w="5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Текст Военной Присяги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B3122" w:rsidTr="002B3122"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122" w:rsidRDefault="002B3122">
            <w:pPr>
              <w:jc w:val="center"/>
              <w:rPr>
                <w:color w:val="000000"/>
              </w:rPr>
            </w:pPr>
          </w:p>
        </w:tc>
        <w:tc>
          <w:tcPr>
            <w:tcW w:w="5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Воинские звания и знаки различия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компл.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B3122" w:rsidTr="002B3122"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122" w:rsidRDefault="002B3122">
            <w:pPr>
              <w:jc w:val="center"/>
              <w:rPr>
                <w:color w:val="000000"/>
              </w:rPr>
            </w:pPr>
          </w:p>
        </w:tc>
        <w:tc>
          <w:tcPr>
            <w:tcW w:w="5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Военная форма одежда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компл.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B3122" w:rsidTr="002B3122"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122" w:rsidRDefault="002B3122">
            <w:pPr>
              <w:jc w:val="center"/>
              <w:rPr>
                <w:color w:val="000000"/>
              </w:rPr>
            </w:pPr>
          </w:p>
        </w:tc>
        <w:tc>
          <w:tcPr>
            <w:tcW w:w="5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Мероприятия обязательной подготовки граждан к военной службе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компл.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B3122" w:rsidTr="002B3122"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122" w:rsidRDefault="002B3122">
            <w:pPr>
              <w:jc w:val="center"/>
              <w:rPr>
                <w:color w:val="000000"/>
              </w:rPr>
            </w:pPr>
          </w:p>
        </w:tc>
        <w:tc>
          <w:tcPr>
            <w:tcW w:w="5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Военно-прикладные виды спорта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компл.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B3122" w:rsidTr="002B3122"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122" w:rsidRDefault="002B3122">
            <w:pPr>
              <w:jc w:val="center"/>
              <w:rPr>
                <w:color w:val="000000"/>
              </w:rPr>
            </w:pPr>
          </w:p>
        </w:tc>
        <w:tc>
          <w:tcPr>
            <w:tcW w:w="5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Военно-учетные  специальности солдат, матросов, сержантов и старшин.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компл.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B3122" w:rsidTr="002B3122"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122" w:rsidRDefault="002B3122">
            <w:pPr>
              <w:jc w:val="center"/>
              <w:rPr>
                <w:color w:val="000000"/>
              </w:rPr>
            </w:pPr>
          </w:p>
        </w:tc>
        <w:tc>
          <w:tcPr>
            <w:tcW w:w="5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Военно-образовательные учреждения профессионального образования РФ.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компл.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B3122" w:rsidTr="002B3122"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122" w:rsidRDefault="002B3122">
            <w:pPr>
              <w:jc w:val="center"/>
              <w:rPr>
                <w:color w:val="000000"/>
              </w:rPr>
            </w:pPr>
          </w:p>
        </w:tc>
        <w:tc>
          <w:tcPr>
            <w:tcW w:w="5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ТТХ вооружения и военной техники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компл.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B3122" w:rsidTr="002B3122"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122" w:rsidRDefault="002B3122">
            <w:pPr>
              <w:jc w:val="center"/>
              <w:rPr>
                <w:color w:val="000000"/>
              </w:rPr>
            </w:pPr>
          </w:p>
        </w:tc>
        <w:tc>
          <w:tcPr>
            <w:tcW w:w="5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Приемы и правила метания ручных гранат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компл.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B3122" w:rsidTr="002B3122"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122" w:rsidRDefault="002B3122">
            <w:pPr>
              <w:jc w:val="center"/>
              <w:rPr>
                <w:color w:val="000000"/>
              </w:rPr>
            </w:pPr>
          </w:p>
        </w:tc>
        <w:tc>
          <w:tcPr>
            <w:tcW w:w="5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Мины Российской армии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компл.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B3122" w:rsidTr="002B3122"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122" w:rsidRDefault="002B3122">
            <w:pPr>
              <w:jc w:val="center"/>
              <w:rPr>
                <w:color w:val="000000"/>
              </w:rPr>
            </w:pPr>
          </w:p>
        </w:tc>
        <w:tc>
          <w:tcPr>
            <w:tcW w:w="5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Фортификационные сооружения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компл.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B3122" w:rsidTr="002B3122"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122" w:rsidRDefault="002B3122">
            <w:pPr>
              <w:jc w:val="center"/>
              <w:rPr>
                <w:color w:val="000000"/>
              </w:rPr>
            </w:pPr>
          </w:p>
        </w:tc>
        <w:tc>
          <w:tcPr>
            <w:tcW w:w="5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Индивидуальные средства защиты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компл.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B3122" w:rsidTr="002B3122"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122" w:rsidRDefault="002B3122">
            <w:pPr>
              <w:jc w:val="center"/>
              <w:rPr>
                <w:color w:val="000000"/>
              </w:rPr>
            </w:pPr>
          </w:p>
        </w:tc>
        <w:tc>
          <w:tcPr>
            <w:tcW w:w="5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Приборы радиационной разведки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компл.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B3122" w:rsidTr="002B3122"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122" w:rsidRDefault="002B3122">
            <w:pPr>
              <w:jc w:val="center"/>
              <w:rPr>
                <w:color w:val="000000"/>
              </w:rPr>
            </w:pPr>
          </w:p>
        </w:tc>
        <w:tc>
          <w:tcPr>
            <w:tcW w:w="5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Приборы химической разведки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компл.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B3122" w:rsidTr="002B3122"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122" w:rsidRDefault="002B3122">
            <w:pPr>
              <w:jc w:val="center"/>
              <w:rPr>
                <w:color w:val="000000"/>
              </w:rPr>
            </w:pPr>
          </w:p>
        </w:tc>
        <w:tc>
          <w:tcPr>
            <w:tcW w:w="5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Организация и несение внутренней службы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компл.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B3122" w:rsidTr="002B3122"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122" w:rsidRDefault="002B3122">
            <w:pPr>
              <w:jc w:val="center"/>
              <w:rPr>
                <w:color w:val="000000"/>
              </w:rPr>
            </w:pPr>
          </w:p>
        </w:tc>
        <w:tc>
          <w:tcPr>
            <w:tcW w:w="5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Строевая подготовка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компл.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B3122" w:rsidTr="002B3122"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122" w:rsidRDefault="002B3122">
            <w:pPr>
              <w:jc w:val="center"/>
              <w:rPr>
                <w:color w:val="000000"/>
              </w:rPr>
            </w:pPr>
          </w:p>
        </w:tc>
        <w:tc>
          <w:tcPr>
            <w:tcW w:w="5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Оказание первой помощи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компл.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B3122" w:rsidTr="002B3122"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122" w:rsidRDefault="002B3122">
            <w:pPr>
              <w:jc w:val="center"/>
              <w:rPr>
                <w:color w:val="000000"/>
              </w:rPr>
            </w:pPr>
          </w:p>
        </w:tc>
        <w:tc>
          <w:tcPr>
            <w:tcW w:w="5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Гражданская оборона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компл.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B3122" w:rsidTr="002B3122"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5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Средства индивидуальной защиты: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122" w:rsidRDefault="002B3122">
            <w:pPr>
              <w:jc w:val="center"/>
              <w:rPr>
                <w:color w:val="000000"/>
              </w:rPr>
            </w:pP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122" w:rsidRDefault="002B3122">
            <w:pPr>
              <w:jc w:val="center"/>
              <w:rPr>
                <w:color w:val="000000"/>
              </w:rPr>
            </w:pPr>
          </w:p>
        </w:tc>
      </w:tr>
      <w:tr w:rsidR="002B3122" w:rsidTr="002B3122"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122" w:rsidRDefault="002B3122">
            <w:pPr>
              <w:jc w:val="center"/>
              <w:rPr>
                <w:color w:val="000000"/>
              </w:rPr>
            </w:pPr>
          </w:p>
        </w:tc>
        <w:tc>
          <w:tcPr>
            <w:tcW w:w="5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Общевойсковой противогаз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 кол-ву учащихся</w:t>
            </w:r>
          </w:p>
        </w:tc>
      </w:tr>
      <w:tr w:rsidR="002B3122" w:rsidTr="002B3122"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122" w:rsidRDefault="002B3122">
            <w:pPr>
              <w:jc w:val="center"/>
              <w:rPr>
                <w:color w:val="000000"/>
              </w:rPr>
            </w:pPr>
          </w:p>
        </w:tc>
        <w:tc>
          <w:tcPr>
            <w:tcW w:w="5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Общевойсковой защитный комплект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B3122" w:rsidTr="002B3122"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122" w:rsidRDefault="002B3122">
            <w:pPr>
              <w:jc w:val="center"/>
              <w:rPr>
                <w:color w:val="000000"/>
              </w:rPr>
            </w:pPr>
          </w:p>
        </w:tc>
        <w:tc>
          <w:tcPr>
            <w:tcW w:w="5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Респиратор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B3122" w:rsidTr="002B3122"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5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Приборы: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122" w:rsidRDefault="002B3122">
            <w:pPr>
              <w:jc w:val="center"/>
              <w:rPr>
                <w:color w:val="000000"/>
              </w:rPr>
            </w:pP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122" w:rsidRDefault="002B3122">
            <w:pPr>
              <w:jc w:val="center"/>
              <w:rPr>
                <w:color w:val="000000"/>
              </w:rPr>
            </w:pPr>
          </w:p>
        </w:tc>
      </w:tr>
      <w:tr w:rsidR="002B3122" w:rsidTr="002B3122"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122" w:rsidRDefault="002B3122">
            <w:pPr>
              <w:jc w:val="center"/>
              <w:rPr>
                <w:color w:val="000000"/>
              </w:rPr>
            </w:pPr>
          </w:p>
        </w:tc>
        <w:tc>
          <w:tcPr>
            <w:tcW w:w="5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Радиационной разведки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B3122" w:rsidTr="002B3122"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122" w:rsidRDefault="002B3122">
            <w:pPr>
              <w:jc w:val="center"/>
              <w:rPr>
                <w:color w:val="000000"/>
              </w:rPr>
            </w:pPr>
          </w:p>
        </w:tc>
        <w:tc>
          <w:tcPr>
            <w:tcW w:w="5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Химической разведки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B3122" w:rsidTr="002B3122"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5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Бытовой дозиметр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B3122" w:rsidTr="002B3122"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5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Макет простейшего укрытия в разрезе или в формате ЭОИ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B3122" w:rsidTr="002B3122"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5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Макет убежища в разрезе или в формате ЭОИ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B3122" w:rsidTr="002B3122"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5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Компас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 кол-ву учащихся</w:t>
            </w:r>
          </w:p>
        </w:tc>
      </w:tr>
      <w:tr w:rsidR="002B3122" w:rsidTr="002B3122"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5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Визирная линейка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 кол-ву учащихся</w:t>
            </w:r>
          </w:p>
        </w:tc>
      </w:tr>
      <w:tr w:rsidR="002B3122" w:rsidTr="002B3122"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5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ЭОИ на магнитных и оптических носителях по тематике программы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компл.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B3122" w:rsidTr="002B3122"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5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Комплект аппаратуры для демонстрации  ЭОИ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B3122" w:rsidTr="002B3122">
        <w:tc>
          <w:tcPr>
            <w:tcW w:w="10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 w:rsidP="002B3122">
            <w:pPr>
              <w:numPr>
                <w:ilvl w:val="0"/>
                <w:numId w:val="6"/>
              </w:numPr>
              <w:suppressAutoHyphens/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Медицинское имущество.</w:t>
            </w:r>
          </w:p>
        </w:tc>
      </w:tr>
      <w:tr w:rsidR="002B3122" w:rsidTr="002B3122"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5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Индивидуальные средства медицинской защиты;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122" w:rsidRDefault="002B3122">
            <w:pPr>
              <w:jc w:val="center"/>
              <w:rPr>
                <w:color w:val="000000"/>
              </w:rPr>
            </w:pP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122" w:rsidRDefault="002B3122">
            <w:pPr>
              <w:jc w:val="center"/>
              <w:rPr>
                <w:color w:val="000000"/>
              </w:rPr>
            </w:pPr>
          </w:p>
        </w:tc>
      </w:tr>
      <w:tr w:rsidR="002B3122" w:rsidTr="002B3122"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122" w:rsidRDefault="002B3122">
            <w:pPr>
              <w:jc w:val="center"/>
              <w:rPr>
                <w:color w:val="000000"/>
              </w:rPr>
            </w:pPr>
          </w:p>
        </w:tc>
        <w:tc>
          <w:tcPr>
            <w:tcW w:w="5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Аптечка АИ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B3122" w:rsidTr="002B3122"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122" w:rsidRDefault="002B3122">
            <w:pPr>
              <w:jc w:val="center"/>
              <w:rPr>
                <w:color w:val="000000"/>
              </w:rPr>
            </w:pPr>
          </w:p>
        </w:tc>
        <w:tc>
          <w:tcPr>
            <w:tcW w:w="5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Пакеты перевязочные  ППИ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B3122" w:rsidTr="002B3122"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122" w:rsidRDefault="002B3122">
            <w:pPr>
              <w:jc w:val="center"/>
              <w:rPr>
                <w:color w:val="000000"/>
              </w:rPr>
            </w:pPr>
          </w:p>
        </w:tc>
        <w:tc>
          <w:tcPr>
            <w:tcW w:w="5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Пакеты противохимические индивидуальные ИПП-11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B3122" w:rsidTr="002B3122"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5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Сумки и комплекты медицинского имущества для оказания первой и доврачебной помощи: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122" w:rsidRDefault="002B3122">
            <w:pPr>
              <w:jc w:val="center"/>
              <w:rPr>
                <w:color w:val="000000"/>
              </w:rPr>
            </w:pP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122" w:rsidRDefault="002B3122">
            <w:pPr>
              <w:jc w:val="center"/>
              <w:rPr>
                <w:color w:val="000000"/>
              </w:rPr>
            </w:pPr>
          </w:p>
        </w:tc>
      </w:tr>
      <w:tr w:rsidR="002B3122" w:rsidTr="002B3122"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122" w:rsidRDefault="002B3122">
            <w:pPr>
              <w:jc w:val="center"/>
              <w:rPr>
                <w:color w:val="000000"/>
              </w:rPr>
            </w:pPr>
          </w:p>
        </w:tc>
        <w:tc>
          <w:tcPr>
            <w:tcW w:w="5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сумка СМС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B3122" w:rsidTr="002B3122"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40</w:t>
            </w:r>
          </w:p>
        </w:tc>
        <w:tc>
          <w:tcPr>
            <w:tcW w:w="5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Перевязочные средства и шовные материалы, лейкопластари: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122" w:rsidRDefault="002B3122">
            <w:pPr>
              <w:jc w:val="center"/>
              <w:rPr>
                <w:color w:val="000000"/>
              </w:rPr>
            </w:pP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122" w:rsidRDefault="002B3122">
            <w:pPr>
              <w:jc w:val="center"/>
              <w:rPr>
                <w:color w:val="000000"/>
              </w:rPr>
            </w:pPr>
          </w:p>
        </w:tc>
      </w:tr>
      <w:tr w:rsidR="002B3122" w:rsidTr="002B3122"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122" w:rsidRDefault="002B3122">
            <w:pPr>
              <w:jc w:val="center"/>
              <w:rPr>
                <w:color w:val="000000"/>
              </w:rPr>
            </w:pPr>
          </w:p>
        </w:tc>
        <w:tc>
          <w:tcPr>
            <w:tcW w:w="5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бинт марлевый медицинский нестерильный, размер 7м </w:t>
            </w:r>
            <w:proofErr w:type="spellStart"/>
            <w:r>
              <w:rPr>
                <w:color w:val="000000"/>
              </w:rPr>
              <w:t>х</w:t>
            </w:r>
            <w:proofErr w:type="spellEnd"/>
            <w:r>
              <w:rPr>
                <w:color w:val="000000"/>
              </w:rPr>
              <w:t xml:space="preserve"> 14см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2B3122" w:rsidTr="002B3122"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122" w:rsidRDefault="002B3122">
            <w:pPr>
              <w:jc w:val="center"/>
              <w:rPr>
                <w:color w:val="000000"/>
              </w:rPr>
            </w:pPr>
          </w:p>
        </w:tc>
        <w:tc>
          <w:tcPr>
            <w:tcW w:w="5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бинт марлевый медицинский нестерильный, размер 5м </w:t>
            </w:r>
            <w:proofErr w:type="spellStart"/>
            <w:r>
              <w:rPr>
                <w:color w:val="000000"/>
              </w:rPr>
              <w:t>х</w:t>
            </w:r>
            <w:proofErr w:type="spellEnd"/>
            <w:r>
              <w:rPr>
                <w:color w:val="000000"/>
              </w:rPr>
              <w:t xml:space="preserve"> 10см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2B3122" w:rsidTr="002B3122"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122" w:rsidRDefault="002B3122">
            <w:pPr>
              <w:jc w:val="center"/>
              <w:rPr>
                <w:color w:val="000000"/>
              </w:rPr>
            </w:pPr>
          </w:p>
        </w:tc>
        <w:tc>
          <w:tcPr>
            <w:tcW w:w="5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вата медицинская компрессная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кг</w:t>
            </w:r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</w:tr>
      <w:tr w:rsidR="002B3122" w:rsidTr="002B3122"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122" w:rsidRDefault="002B3122">
            <w:pPr>
              <w:jc w:val="center"/>
              <w:rPr>
                <w:color w:val="000000"/>
              </w:rPr>
            </w:pPr>
          </w:p>
        </w:tc>
        <w:tc>
          <w:tcPr>
            <w:tcW w:w="5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косынка медицинская (перевязочная)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2B3122" w:rsidTr="002B3122"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122" w:rsidRDefault="002B3122">
            <w:pPr>
              <w:jc w:val="center"/>
              <w:rPr>
                <w:color w:val="000000"/>
              </w:rPr>
            </w:pPr>
          </w:p>
        </w:tc>
        <w:tc>
          <w:tcPr>
            <w:tcW w:w="5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повязка медицинская большая стерильная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2B3122" w:rsidTr="002B3122"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122" w:rsidRDefault="002B3122">
            <w:pPr>
              <w:jc w:val="center"/>
              <w:rPr>
                <w:color w:val="000000"/>
              </w:rPr>
            </w:pPr>
          </w:p>
        </w:tc>
        <w:tc>
          <w:tcPr>
            <w:tcW w:w="5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повязка медицинская малая стерильная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2B3122" w:rsidTr="002B3122"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5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Медицинские предметы расходные: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122" w:rsidRDefault="002B3122">
            <w:pPr>
              <w:jc w:val="center"/>
              <w:rPr>
                <w:color w:val="000000"/>
              </w:rPr>
            </w:pP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122" w:rsidRDefault="002B3122">
            <w:pPr>
              <w:jc w:val="center"/>
              <w:rPr>
                <w:color w:val="000000"/>
              </w:rPr>
            </w:pPr>
          </w:p>
        </w:tc>
      </w:tr>
      <w:tr w:rsidR="002B3122" w:rsidTr="002B3122"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122" w:rsidRDefault="002B3122">
            <w:pPr>
              <w:jc w:val="center"/>
              <w:rPr>
                <w:color w:val="000000"/>
              </w:rPr>
            </w:pPr>
          </w:p>
        </w:tc>
        <w:tc>
          <w:tcPr>
            <w:tcW w:w="5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булавка безопасная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2B3122" w:rsidTr="002B3122"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122" w:rsidRDefault="002B3122">
            <w:pPr>
              <w:jc w:val="center"/>
              <w:rPr>
                <w:color w:val="000000"/>
              </w:rPr>
            </w:pPr>
          </w:p>
        </w:tc>
        <w:tc>
          <w:tcPr>
            <w:tcW w:w="5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шина проволочная (лестничная) для ног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B3122" w:rsidTr="002B3122"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122" w:rsidRDefault="002B3122">
            <w:pPr>
              <w:jc w:val="center"/>
              <w:rPr>
                <w:color w:val="000000"/>
              </w:rPr>
            </w:pPr>
          </w:p>
        </w:tc>
        <w:tc>
          <w:tcPr>
            <w:tcW w:w="5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шина проволочная (лестничная) для рук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B3122" w:rsidTr="002B3122"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122" w:rsidRDefault="002B3122">
            <w:pPr>
              <w:jc w:val="center"/>
              <w:rPr>
                <w:color w:val="000000"/>
              </w:rPr>
            </w:pPr>
          </w:p>
        </w:tc>
        <w:tc>
          <w:tcPr>
            <w:tcW w:w="5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шина фанерная длиной 1 м.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B3122" w:rsidTr="002B3122"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5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Врачебные предметы, аппараты и хирургические инструменты: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122" w:rsidRDefault="002B3122">
            <w:pPr>
              <w:jc w:val="center"/>
              <w:rPr>
                <w:color w:val="000000"/>
              </w:rPr>
            </w:pP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122" w:rsidRDefault="002B3122">
            <w:pPr>
              <w:jc w:val="center"/>
              <w:rPr>
                <w:color w:val="000000"/>
              </w:rPr>
            </w:pPr>
          </w:p>
        </w:tc>
      </w:tr>
      <w:tr w:rsidR="002B3122" w:rsidTr="002B3122"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122" w:rsidRDefault="002B3122">
            <w:pPr>
              <w:jc w:val="center"/>
              <w:rPr>
                <w:color w:val="000000"/>
              </w:rPr>
            </w:pPr>
          </w:p>
        </w:tc>
        <w:tc>
          <w:tcPr>
            <w:tcW w:w="5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знак нарукавного Красного Креста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2B3122" w:rsidTr="002B3122"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122" w:rsidRDefault="002B3122">
            <w:pPr>
              <w:jc w:val="center"/>
              <w:rPr>
                <w:color w:val="000000"/>
              </w:rPr>
            </w:pPr>
          </w:p>
        </w:tc>
        <w:tc>
          <w:tcPr>
            <w:tcW w:w="5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лямка медицинская носилочная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B3122" w:rsidTr="002B3122"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122" w:rsidRDefault="002B3122">
            <w:pPr>
              <w:jc w:val="center"/>
              <w:rPr>
                <w:color w:val="000000"/>
              </w:rPr>
            </w:pPr>
          </w:p>
        </w:tc>
        <w:tc>
          <w:tcPr>
            <w:tcW w:w="5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флаг Красного Креста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122" w:rsidRDefault="002B31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</w:tbl>
    <w:p w:rsidR="003F618D" w:rsidRPr="003F618D" w:rsidRDefault="003F618D" w:rsidP="003F618D">
      <w:pPr>
        <w:shd w:val="clear" w:color="auto" w:fill="FFFFFF"/>
        <w:spacing w:before="100" w:beforeAutospacing="1" w:after="100" w:afterAutospacing="1" w:line="285" w:lineRule="atLeast"/>
        <w:ind w:left="852"/>
        <w:rPr>
          <w:b/>
          <w:color w:val="000000"/>
          <w:sz w:val="28"/>
          <w:szCs w:val="28"/>
        </w:rPr>
      </w:pPr>
      <w:r w:rsidRPr="003F618D">
        <w:rPr>
          <w:b/>
          <w:color w:val="000000"/>
          <w:sz w:val="28"/>
          <w:szCs w:val="28"/>
        </w:rPr>
        <w:t>Перечень учебно-методического обеспечения.</w:t>
      </w:r>
    </w:p>
    <w:p w:rsidR="003F618D" w:rsidRPr="003F618D" w:rsidRDefault="003F618D" w:rsidP="003F618D">
      <w:pPr>
        <w:pStyle w:val="Style5"/>
        <w:widowControl/>
        <w:ind w:left="360"/>
        <w:rPr>
          <w:rStyle w:val="FontStyle54"/>
          <w:rFonts w:ascii="Times New Roman" w:hAnsi="Times New Roman" w:cs="Times New Roman"/>
          <w:sz w:val="28"/>
          <w:szCs w:val="28"/>
        </w:rPr>
      </w:pPr>
      <w:r w:rsidRPr="003F618D">
        <w:rPr>
          <w:rStyle w:val="FontStyle54"/>
          <w:rFonts w:ascii="Times New Roman" w:hAnsi="Times New Roman" w:cs="Times New Roman"/>
          <w:sz w:val="28"/>
          <w:szCs w:val="28"/>
        </w:rPr>
        <w:t>Материалы планирования и программы</w:t>
      </w:r>
    </w:p>
    <w:p w:rsidR="003F618D" w:rsidRPr="003F618D" w:rsidRDefault="003F618D" w:rsidP="003F618D">
      <w:pPr>
        <w:pStyle w:val="Style5"/>
        <w:widowControl/>
        <w:ind w:left="360"/>
        <w:rPr>
          <w:rStyle w:val="FontStyle54"/>
          <w:rFonts w:ascii="Times New Roman" w:hAnsi="Times New Roman" w:cs="Times New Roman"/>
          <w:sz w:val="28"/>
          <w:szCs w:val="28"/>
        </w:rPr>
      </w:pPr>
    </w:p>
    <w:p w:rsidR="003F618D" w:rsidRPr="003F618D" w:rsidRDefault="003F618D" w:rsidP="003F618D">
      <w:pPr>
        <w:pStyle w:val="Style27"/>
        <w:widowControl/>
        <w:ind w:left="360"/>
        <w:rPr>
          <w:rStyle w:val="FontStyle55"/>
          <w:rFonts w:ascii="Times New Roman" w:hAnsi="Times New Roman" w:cs="Times New Roman"/>
          <w:sz w:val="28"/>
          <w:szCs w:val="28"/>
        </w:rPr>
      </w:pPr>
      <w:r w:rsidRPr="003F618D">
        <w:rPr>
          <w:rStyle w:val="FontStyle82"/>
          <w:rFonts w:ascii="Times New Roman" w:hAnsi="Times New Roman" w:cs="Times New Roman"/>
          <w:sz w:val="28"/>
          <w:szCs w:val="28"/>
        </w:rPr>
        <w:t xml:space="preserve">Евлахов В. М. </w:t>
      </w:r>
      <w:r w:rsidRPr="003F618D">
        <w:rPr>
          <w:rStyle w:val="FontStyle55"/>
          <w:rFonts w:ascii="Times New Roman" w:hAnsi="Times New Roman" w:cs="Times New Roman"/>
          <w:sz w:val="28"/>
          <w:szCs w:val="28"/>
        </w:rPr>
        <w:t>Основы безопасности жизнедея</w:t>
      </w:r>
      <w:r w:rsidRPr="003F618D">
        <w:rPr>
          <w:rStyle w:val="FontStyle55"/>
          <w:rFonts w:ascii="Times New Roman" w:hAnsi="Times New Roman" w:cs="Times New Roman"/>
          <w:sz w:val="28"/>
          <w:szCs w:val="28"/>
        </w:rPr>
        <w:softHyphen/>
        <w:t>тельности. Тематическое планирование. 5—11 клас</w:t>
      </w:r>
      <w:r w:rsidRPr="003F618D">
        <w:rPr>
          <w:rStyle w:val="FontStyle55"/>
          <w:rFonts w:ascii="Times New Roman" w:hAnsi="Times New Roman" w:cs="Times New Roman"/>
          <w:sz w:val="28"/>
          <w:szCs w:val="28"/>
        </w:rPr>
        <w:softHyphen/>
        <w:t>сы. — М.: Дрофа, 2010.</w:t>
      </w:r>
    </w:p>
    <w:p w:rsidR="003F618D" w:rsidRPr="003F618D" w:rsidRDefault="003F618D" w:rsidP="003F618D">
      <w:pPr>
        <w:pStyle w:val="Style2"/>
        <w:widowControl/>
        <w:spacing w:line="240" w:lineRule="auto"/>
        <w:ind w:left="360" w:firstLine="0"/>
        <w:rPr>
          <w:rStyle w:val="FontStyle55"/>
          <w:rFonts w:ascii="Times New Roman" w:hAnsi="Times New Roman" w:cs="Times New Roman"/>
          <w:sz w:val="28"/>
          <w:szCs w:val="28"/>
        </w:rPr>
      </w:pPr>
      <w:r w:rsidRPr="003F618D">
        <w:rPr>
          <w:rStyle w:val="FontStyle82"/>
          <w:rFonts w:ascii="Times New Roman" w:hAnsi="Times New Roman" w:cs="Times New Roman"/>
          <w:sz w:val="28"/>
          <w:szCs w:val="28"/>
        </w:rPr>
        <w:t xml:space="preserve">Фролов М. П. </w:t>
      </w:r>
      <w:r w:rsidRPr="003F618D">
        <w:rPr>
          <w:rStyle w:val="FontStyle55"/>
          <w:rFonts w:ascii="Times New Roman" w:hAnsi="Times New Roman" w:cs="Times New Roman"/>
          <w:sz w:val="28"/>
          <w:szCs w:val="28"/>
        </w:rPr>
        <w:t>Безопасное поведение на дорогах. 5—10 классы: программы дополнительного обра</w:t>
      </w:r>
      <w:r w:rsidRPr="003F618D">
        <w:rPr>
          <w:rStyle w:val="FontStyle55"/>
          <w:rFonts w:ascii="Times New Roman" w:hAnsi="Times New Roman" w:cs="Times New Roman"/>
          <w:sz w:val="28"/>
          <w:szCs w:val="28"/>
        </w:rPr>
        <w:softHyphen/>
        <w:t>зования. — М.: Дрофа, 2010.</w:t>
      </w:r>
    </w:p>
    <w:p w:rsidR="003F618D" w:rsidRPr="003F618D" w:rsidRDefault="003F618D" w:rsidP="003F618D">
      <w:pPr>
        <w:pStyle w:val="Style5"/>
        <w:widowControl/>
        <w:ind w:left="360"/>
        <w:rPr>
          <w:rStyle w:val="FontStyle54"/>
          <w:rFonts w:ascii="Times New Roman" w:hAnsi="Times New Roman" w:cs="Times New Roman"/>
          <w:sz w:val="28"/>
          <w:szCs w:val="28"/>
        </w:rPr>
      </w:pPr>
      <w:r w:rsidRPr="003F618D">
        <w:rPr>
          <w:rStyle w:val="FontStyle54"/>
          <w:rFonts w:ascii="Times New Roman" w:hAnsi="Times New Roman" w:cs="Times New Roman"/>
          <w:sz w:val="28"/>
          <w:szCs w:val="28"/>
        </w:rPr>
        <w:t>Учебники</w:t>
      </w:r>
    </w:p>
    <w:p w:rsidR="003F618D" w:rsidRPr="003F618D" w:rsidRDefault="003F618D" w:rsidP="003F618D">
      <w:pPr>
        <w:pStyle w:val="Style27"/>
        <w:widowControl/>
        <w:ind w:left="360"/>
        <w:rPr>
          <w:rStyle w:val="FontStyle55"/>
          <w:rFonts w:ascii="Times New Roman" w:hAnsi="Times New Roman" w:cs="Times New Roman"/>
          <w:sz w:val="28"/>
          <w:szCs w:val="28"/>
        </w:rPr>
      </w:pPr>
      <w:r w:rsidRPr="003F618D">
        <w:rPr>
          <w:rStyle w:val="FontStyle55"/>
          <w:rFonts w:ascii="Times New Roman" w:hAnsi="Times New Roman" w:cs="Times New Roman"/>
          <w:sz w:val="28"/>
          <w:szCs w:val="28"/>
        </w:rPr>
        <w:t>Основы безопасности жизнедеятельности. 8 класс: учебник для общеобразовательных учреждений / B.В. Поляков, М. М. Кузнецов, В. В. Марков, В. Н. Латчук. — М.: Дрофа, 2010.</w:t>
      </w:r>
    </w:p>
    <w:p w:rsidR="003F618D" w:rsidRPr="003F618D" w:rsidRDefault="003F618D" w:rsidP="003F618D">
      <w:pPr>
        <w:pStyle w:val="Style5"/>
        <w:widowControl/>
        <w:ind w:left="360"/>
        <w:rPr>
          <w:rStyle w:val="FontStyle54"/>
          <w:rFonts w:ascii="Times New Roman" w:hAnsi="Times New Roman" w:cs="Times New Roman"/>
          <w:sz w:val="28"/>
          <w:szCs w:val="28"/>
        </w:rPr>
      </w:pPr>
      <w:r w:rsidRPr="003F618D">
        <w:rPr>
          <w:rStyle w:val="FontStyle54"/>
          <w:rFonts w:ascii="Times New Roman" w:hAnsi="Times New Roman" w:cs="Times New Roman"/>
          <w:sz w:val="28"/>
          <w:szCs w:val="28"/>
        </w:rPr>
        <w:t>Методические пособия к учебникам</w:t>
      </w:r>
    </w:p>
    <w:p w:rsidR="003F618D" w:rsidRPr="003F618D" w:rsidRDefault="003F618D" w:rsidP="003F618D">
      <w:pPr>
        <w:pStyle w:val="Style27"/>
        <w:widowControl/>
        <w:ind w:left="360"/>
        <w:rPr>
          <w:rStyle w:val="FontStyle55"/>
          <w:rFonts w:ascii="Times New Roman" w:hAnsi="Times New Roman" w:cs="Times New Roman"/>
          <w:sz w:val="28"/>
          <w:szCs w:val="28"/>
        </w:rPr>
      </w:pPr>
      <w:r w:rsidRPr="003F618D">
        <w:rPr>
          <w:rStyle w:val="FontStyle82"/>
          <w:rFonts w:ascii="Times New Roman" w:hAnsi="Times New Roman" w:cs="Times New Roman"/>
          <w:sz w:val="28"/>
          <w:szCs w:val="28"/>
        </w:rPr>
        <w:lastRenderedPageBreak/>
        <w:t xml:space="preserve">Латчук В. Н., Марков В. В. </w:t>
      </w:r>
      <w:r w:rsidRPr="003F618D">
        <w:rPr>
          <w:rStyle w:val="FontStyle55"/>
          <w:rFonts w:ascii="Times New Roman" w:hAnsi="Times New Roman" w:cs="Times New Roman"/>
          <w:sz w:val="28"/>
          <w:szCs w:val="28"/>
        </w:rPr>
        <w:t>Основы безопас</w:t>
      </w:r>
      <w:r w:rsidRPr="003F618D">
        <w:rPr>
          <w:rStyle w:val="FontStyle55"/>
          <w:rFonts w:ascii="Times New Roman" w:hAnsi="Times New Roman" w:cs="Times New Roman"/>
          <w:sz w:val="28"/>
          <w:szCs w:val="28"/>
        </w:rPr>
        <w:softHyphen/>
        <w:t>ности жизнедеятельности. 8класс: методическое пособие. — М.: Дрофа, 2004.</w:t>
      </w:r>
    </w:p>
    <w:p w:rsidR="003F618D" w:rsidRPr="003F618D" w:rsidRDefault="003F618D" w:rsidP="003F618D">
      <w:pPr>
        <w:pStyle w:val="Style5"/>
        <w:widowControl/>
        <w:ind w:left="360"/>
        <w:rPr>
          <w:rStyle w:val="FontStyle54"/>
          <w:rFonts w:ascii="Times New Roman" w:hAnsi="Times New Roman" w:cs="Times New Roman"/>
          <w:sz w:val="28"/>
          <w:szCs w:val="28"/>
        </w:rPr>
      </w:pPr>
      <w:r w:rsidRPr="003F618D">
        <w:rPr>
          <w:rStyle w:val="FontStyle54"/>
          <w:rFonts w:ascii="Times New Roman" w:hAnsi="Times New Roman" w:cs="Times New Roman"/>
          <w:sz w:val="28"/>
          <w:szCs w:val="28"/>
        </w:rPr>
        <w:t>Тетради для оценки качества знаний</w:t>
      </w:r>
    </w:p>
    <w:p w:rsidR="003F618D" w:rsidRPr="003F618D" w:rsidRDefault="003F618D" w:rsidP="003F618D">
      <w:pPr>
        <w:shd w:val="clear" w:color="auto" w:fill="FFFFFF"/>
        <w:spacing w:before="100" w:beforeAutospacing="1" w:after="100" w:afterAutospacing="1" w:line="285" w:lineRule="atLeast"/>
        <w:ind w:left="426" w:firstLine="141"/>
        <w:rPr>
          <w:color w:val="FF0000"/>
          <w:sz w:val="28"/>
          <w:szCs w:val="28"/>
        </w:rPr>
      </w:pPr>
      <w:r w:rsidRPr="003F618D">
        <w:rPr>
          <w:rStyle w:val="FontStyle82"/>
          <w:rFonts w:ascii="Times New Roman" w:hAnsi="Times New Roman" w:cs="Times New Roman"/>
          <w:sz w:val="28"/>
          <w:szCs w:val="28"/>
        </w:rPr>
        <w:t xml:space="preserve">Латчук В. Н., Миронов С. К. </w:t>
      </w:r>
      <w:r w:rsidRPr="003F618D">
        <w:rPr>
          <w:rStyle w:val="FontStyle55"/>
          <w:rFonts w:ascii="Times New Roman" w:hAnsi="Times New Roman" w:cs="Times New Roman"/>
          <w:sz w:val="28"/>
          <w:szCs w:val="28"/>
        </w:rPr>
        <w:t>Тетрадь для оценки качества знаний по основам безопасности жизнедеятельности.8 класс. — М.: Дрофа, 2010.</w:t>
      </w:r>
    </w:p>
    <w:p w:rsidR="003F618D" w:rsidRPr="003F618D" w:rsidRDefault="003F618D" w:rsidP="003F618D">
      <w:pPr>
        <w:pStyle w:val="Style5"/>
        <w:widowControl/>
        <w:ind w:left="360"/>
        <w:rPr>
          <w:rFonts w:ascii="Times New Roman" w:hAnsi="Times New Roman"/>
          <w:b/>
          <w:color w:val="000000"/>
          <w:sz w:val="28"/>
          <w:szCs w:val="28"/>
        </w:rPr>
      </w:pPr>
      <w:r w:rsidRPr="003F618D">
        <w:rPr>
          <w:rFonts w:ascii="Times New Roman" w:hAnsi="Times New Roman"/>
          <w:b/>
          <w:color w:val="000000"/>
          <w:sz w:val="28"/>
          <w:szCs w:val="28"/>
        </w:rPr>
        <w:t>Список литературы (основной и дополнительной</w:t>
      </w:r>
    </w:p>
    <w:p w:rsidR="003F618D" w:rsidRPr="003F618D" w:rsidRDefault="003F618D" w:rsidP="003F618D">
      <w:pPr>
        <w:pStyle w:val="Style5"/>
        <w:widowControl/>
        <w:ind w:left="360"/>
        <w:rPr>
          <w:rStyle w:val="FontStyle54"/>
          <w:rFonts w:ascii="Times New Roman" w:hAnsi="Times New Roman" w:cs="Times New Roman"/>
          <w:sz w:val="28"/>
          <w:szCs w:val="28"/>
        </w:rPr>
      </w:pPr>
      <w:r w:rsidRPr="003F618D">
        <w:rPr>
          <w:rStyle w:val="FontStyle54"/>
          <w:rFonts w:ascii="Times New Roman" w:hAnsi="Times New Roman" w:cs="Times New Roman"/>
          <w:sz w:val="28"/>
          <w:szCs w:val="28"/>
        </w:rPr>
        <w:t>Материалы планирования и программы</w:t>
      </w:r>
    </w:p>
    <w:p w:rsidR="003F618D" w:rsidRPr="003F618D" w:rsidRDefault="003F618D" w:rsidP="003F618D">
      <w:pPr>
        <w:pStyle w:val="Style27"/>
        <w:widowControl/>
        <w:ind w:left="360"/>
        <w:rPr>
          <w:rStyle w:val="FontStyle55"/>
          <w:rFonts w:ascii="Times New Roman" w:hAnsi="Times New Roman" w:cs="Times New Roman"/>
          <w:sz w:val="28"/>
          <w:szCs w:val="28"/>
        </w:rPr>
      </w:pPr>
      <w:r w:rsidRPr="003F618D">
        <w:rPr>
          <w:rStyle w:val="FontStyle82"/>
          <w:rFonts w:ascii="Times New Roman" w:hAnsi="Times New Roman" w:cs="Times New Roman"/>
          <w:sz w:val="28"/>
          <w:szCs w:val="28"/>
        </w:rPr>
        <w:t xml:space="preserve">Евлахов В. М. </w:t>
      </w:r>
      <w:r w:rsidRPr="003F618D">
        <w:rPr>
          <w:rStyle w:val="FontStyle55"/>
          <w:rFonts w:ascii="Times New Roman" w:hAnsi="Times New Roman" w:cs="Times New Roman"/>
          <w:sz w:val="28"/>
          <w:szCs w:val="28"/>
        </w:rPr>
        <w:t>Основы безопасности жизнедея</w:t>
      </w:r>
      <w:r w:rsidRPr="003F618D">
        <w:rPr>
          <w:rStyle w:val="FontStyle55"/>
          <w:rFonts w:ascii="Times New Roman" w:hAnsi="Times New Roman" w:cs="Times New Roman"/>
          <w:sz w:val="28"/>
          <w:szCs w:val="28"/>
        </w:rPr>
        <w:softHyphen/>
        <w:t>тельности. Тематическое планирование. 5—11 клас</w:t>
      </w:r>
      <w:r w:rsidRPr="003F618D">
        <w:rPr>
          <w:rStyle w:val="FontStyle55"/>
          <w:rFonts w:ascii="Times New Roman" w:hAnsi="Times New Roman" w:cs="Times New Roman"/>
          <w:sz w:val="28"/>
          <w:szCs w:val="28"/>
        </w:rPr>
        <w:softHyphen/>
        <w:t>сы. — М.: Дрофа, 2010.</w:t>
      </w:r>
    </w:p>
    <w:p w:rsidR="003F618D" w:rsidRPr="003F618D" w:rsidRDefault="003F618D" w:rsidP="003F618D">
      <w:pPr>
        <w:pStyle w:val="Style2"/>
        <w:widowControl/>
        <w:spacing w:line="240" w:lineRule="auto"/>
        <w:ind w:left="360" w:firstLine="0"/>
        <w:rPr>
          <w:rStyle w:val="FontStyle55"/>
          <w:rFonts w:ascii="Times New Roman" w:hAnsi="Times New Roman" w:cs="Times New Roman"/>
          <w:sz w:val="28"/>
          <w:szCs w:val="28"/>
        </w:rPr>
      </w:pPr>
      <w:r w:rsidRPr="003F618D">
        <w:rPr>
          <w:rStyle w:val="FontStyle82"/>
          <w:rFonts w:ascii="Times New Roman" w:hAnsi="Times New Roman" w:cs="Times New Roman"/>
          <w:sz w:val="28"/>
          <w:szCs w:val="28"/>
        </w:rPr>
        <w:t xml:space="preserve">Фролов М. П. </w:t>
      </w:r>
      <w:r w:rsidRPr="003F618D">
        <w:rPr>
          <w:rStyle w:val="FontStyle55"/>
          <w:rFonts w:ascii="Times New Roman" w:hAnsi="Times New Roman" w:cs="Times New Roman"/>
          <w:sz w:val="28"/>
          <w:szCs w:val="28"/>
        </w:rPr>
        <w:t xml:space="preserve">Безопасное поведение на дорогах. 5—10 классы: программы </w:t>
      </w:r>
    </w:p>
    <w:p w:rsidR="003F618D" w:rsidRPr="003F618D" w:rsidRDefault="003F618D" w:rsidP="003F618D">
      <w:pPr>
        <w:pStyle w:val="Style2"/>
        <w:widowControl/>
        <w:spacing w:line="240" w:lineRule="auto"/>
        <w:ind w:left="360" w:firstLine="0"/>
        <w:rPr>
          <w:rStyle w:val="FontStyle55"/>
          <w:rFonts w:ascii="Times New Roman" w:hAnsi="Times New Roman" w:cs="Times New Roman"/>
          <w:sz w:val="28"/>
          <w:szCs w:val="28"/>
        </w:rPr>
      </w:pPr>
      <w:r w:rsidRPr="003F618D">
        <w:rPr>
          <w:rStyle w:val="FontStyle55"/>
          <w:rFonts w:ascii="Times New Roman" w:hAnsi="Times New Roman" w:cs="Times New Roman"/>
          <w:sz w:val="28"/>
          <w:szCs w:val="28"/>
        </w:rPr>
        <w:t>образования. — М.: Дрофа, 2010.</w:t>
      </w:r>
    </w:p>
    <w:p w:rsidR="003F618D" w:rsidRPr="003F618D" w:rsidRDefault="003F618D" w:rsidP="003F618D">
      <w:pPr>
        <w:pStyle w:val="Style5"/>
        <w:widowControl/>
        <w:ind w:left="360"/>
        <w:rPr>
          <w:rStyle w:val="FontStyle54"/>
          <w:rFonts w:ascii="Times New Roman" w:hAnsi="Times New Roman" w:cs="Times New Roman"/>
          <w:sz w:val="28"/>
          <w:szCs w:val="28"/>
        </w:rPr>
      </w:pPr>
      <w:r w:rsidRPr="003F618D">
        <w:rPr>
          <w:rStyle w:val="FontStyle54"/>
          <w:rFonts w:ascii="Times New Roman" w:hAnsi="Times New Roman" w:cs="Times New Roman"/>
          <w:sz w:val="28"/>
          <w:szCs w:val="28"/>
        </w:rPr>
        <w:t>Учебники</w:t>
      </w:r>
    </w:p>
    <w:p w:rsidR="003F618D" w:rsidRPr="003F618D" w:rsidRDefault="003F618D" w:rsidP="003F618D">
      <w:pPr>
        <w:pStyle w:val="Style27"/>
        <w:widowControl/>
        <w:ind w:left="360"/>
        <w:rPr>
          <w:rStyle w:val="FontStyle55"/>
          <w:rFonts w:ascii="Times New Roman" w:hAnsi="Times New Roman" w:cs="Times New Roman"/>
          <w:sz w:val="28"/>
          <w:szCs w:val="28"/>
        </w:rPr>
      </w:pPr>
      <w:r w:rsidRPr="003F618D">
        <w:rPr>
          <w:rStyle w:val="FontStyle55"/>
          <w:rFonts w:ascii="Times New Roman" w:hAnsi="Times New Roman" w:cs="Times New Roman"/>
          <w:sz w:val="28"/>
          <w:szCs w:val="28"/>
        </w:rPr>
        <w:t>Основы безопасности жизнедеятельности. 8класс: учебник для общеобразовательных учреждений  под редакцией</w:t>
      </w:r>
      <w:r w:rsidR="0086230F">
        <w:rPr>
          <w:rStyle w:val="FontStyle55"/>
          <w:rFonts w:ascii="Times New Roman" w:hAnsi="Times New Roman" w:cs="Times New Roman"/>
          <w:sz w:val="28"/>
          <w:szCs w:val="28"/>
        </w:rPr>
        <w:t xml:space="preserve"> </w:t>
      </w:r>
      <w:r w:rsidRPr="003F618D">
        <w:rPr>
          <w:rStyle w:val="FontStyle55"/>
          <w:rFonts w:ascii="Times New Roman" w:hAnsi="Times New Roman" w:cs="Times New Roman"/>
          <w:sz w:val="28"/>
          <w:szCs w:val="28"/>
        </w:rPr>
        <w:t xml:space="preserve"> А.Т.Смирнова,</w:t>
      </w:r>
      <w:r w:rsidR="0086230F">
        <w:rPr>
          <w:rStyle w:val="FontStyle55"/>
          <w:rFonts w:ascii="Times New Roman" w:hAnsi="Times New Roman" w:cs="Times New Roman"/>
          <w:sz w:val="28"/>
          <w:szCs w:val="28"/>
        </w:rPr>
        <w:t xml:space="preserve"> </w:t>
      </w:r>
      <w:r w:rsidRPr="003F618D">
        <w:rPr>
          <w:rStyle w:val="FontStyle55"/>
          <w:rFonts w:ascii="Times New Roman" w:hAnsi="Times New Roman" w:cs="Times New Roman"/>
          <w:sz w:val="28"/>
          <w:szCs w:val="28"/>
        </w:rPr>
        <w:t>М. «Просвещение».,2014 г.</w:t>
      </w:r>
    </w:p>
    <w:p w:rsidR="003F618D" w:rsidRPr="003F618D" w:rsidRDefault="003F618D" w:rsidP="003F618D">
      <w:pPr>
        <w:pStyle w:val="Style5"/>
        <w:widowControl/>
        <w:ind w:left="360"/>
        <w:rPr>
          <w:rStyle w:val="FontStyle54"/>
          <w:rFonts w:ascii="Times New Roman" w:hAnsi="Times New Roman" w:cs="Times New Roman"/>
          <w:sz w:val="28"/>
          <w:szCs w:val="28"/>
        </w:rPr>
      </w:pPr>
      <w:r w:rsidRPr="003F618D">
        <w:rPr>
          <w:rStyle w:val="FontStyle54"/>
          <w:rFonts w:ascii="Times New Roman" w:hAnsi="Times New Roman" w:cs="Times New Roman"/>
          <w:sz w:val="28"/>
          <w:szCs w:val="28"/>
        </w:rPr>
        <w:t>Методические пособия к учебникам</w:t>
      </w:r>
    </w:p>
    <w:p w:rsidR="003F618D" w:rsidRPr="003F618D" w:rsidRDefault="003F618D" w:rsidP="003F618D">
      <w:pPr>
        <w:pStyle w:val="Style27"/>
        <w:widowControl/>
        <w:ind w:left="360"/>
        <w:rPr>
          <w:rStyle w:val="FontStyle55"/>
          <w:rFonts w:ascii="Times New Roman" w:hAnsi="Times New Roman" w:cs="Times New Roman"/>
          <w:sz w:val="28"/>
          <w:szCs w:val="28"/>
        </w:rPr>
      </w:pPr>
      <w:r w:rsidRPr="003F618D">
        <w:rPr>
          <w:rStyle w:val="FontStyle82"/>
          <w:rFonts w:ascii="Times New Roman" w:hAnsi="Times New Roman" w:cs="Times New Roman"/>
          <w:sz w:val="28"/>
          <w:szCs w:val="28"/>
        </w:rPr>
        <w:t xml:space="preserve">Латчук В. Н., Марков В. В. </w:t>
      </w:r>
      <w:r w:rsidRPr="003F618D">
        <w:rPr>
          <w:rStyle w:val="FontStyle55"/>
          <w:rFonts w:ascii="Times New Roman" w:hAnsi="Times New Roman" w:cs="Times New Roman"/>
          <w:sz w:val="28"/>
          <w:szCs w:val="28"/>
        </w:rPr>
        <w:t>Основы безопас</w:t>
      </w:r>
      <w:r w:rsidRPr="003F618D">
        <w:rPr>
          <w:rStyle w:val="FontStyle55"/>
          <w:rFonts w:ascii="Times New Roman" w:hAnsi="Times New Roman" w:cs="Times New Roman"/>
          <w:sz w:val="28"/>
          <w:szCs w:val="28"/>
        </w:rPr>
        <w:softHyphen/>
        <w:t>ности жизнедеятельности. 8класс: методическое пособие. — М.: Дрофа, 2004.</w:t>
      </w:r>
    </w:p>
    <w:p w:rsidR="003F618D" w:rsidRPr="003F618D" w:rsidRDefault="003F618D" w:rsidP="003F618D">
      <w:pPr>
        <w:pStyle w:val="Style5"/>
        <w:widowControl/>
        <w:ind w:left="360"/>
        <w:rPr>
          <w:rStyle w:val="FontStyle54"/>
          <w:rFonts w:ascii="Times New Roman" w:hAnsi="Times New Roman" w:cs="Times New Roman"/>
          <w:sz w:val="28"/>
          <w:szCs w:val="28"/>
        </w:rPr>
      </w:pPr>
      <w:r w:rsidRPr="003F618D">
        <w:rPr>
          <w:rStyle w:val="FontStyle54"/>
          <w:rFonts w:ascii="Times New Roman" w:hAnsi="Times New Roman" w:cs="Times New Roman"/>
          <w:sz w:val="28"/>
          <w:szCs w:val="28"/>
        </w:rPr>
        <w:t>Тетради для оценки качества знаний</w:t>
      </w:r>
    </w:p>
    <w:p w:rsidR="003F618D" w:rsidRPr="003F618D" w:rsidRDefault="003F618D" w:rsidP="003F618D">
      <w:pPr>
        <w:pStyle w:val="Style27"/>
        <w:widowControl/>
        <w:ind w:left="360"/>
        <w:rPr>
          <w:rStyle w:val="FontStyle55"/>
          <w:rFonts w:ascii="Times New Roman" w:hAnsi="Times New Roman" w:cs="Times New Roman"/>
          <w:sz w:val="28"/>
          <w:szCs w:val="28"/>
        </w:rPr>
      </w:pPr>
    </w:p>
    <w:p w:rsidR="003F618D" w:rsidRPr="003F618D" w:rsidRDefault="003F618D" w:rsidP="003F618D">
      <w:pPr>
        <w:pStyle w:val="Style5"/>
        <w:widowControl/>
        <w:ind w:left="851" w:hanging="567"/>
        <w:rPr>
          <w:rStyle w:val="FontStyle54"/>
          <w:rFonts w:ascii="Times New Roman" w:hAnsi="Times New Roman" w:cs="Times New Roman"/>
          <w:sz w:val="28"/>
          <w:szCs w:val="28"/>
        </w:rPr>
      </w:pPr>
      <w:r w:rsidRPr="003F618D">
        <w:rPr>
          <w:rStyle w:val="FontStyle54"/>
          <w:rFonts w:ascii="Times New Roman" w:hAnsi="Times New Roman" w:cs="Times New Roman"/>
          <w:sz w:val="28"/>
          <w:szCs w:val="28"/>
        </w:rPr>
        <w:t>Методические и учебно-методические пособия</w:t>
      </w:r>
    </w:p>
    <w:p w:rsidR="003F618D" w:rsidRPr="003F618D" w:rsidRDefault="003F618D" w:rsidP="003F618D">
      <w:pPr>
        <w:pStyle w:val="Style27"/>
        <w:widowControl/>
        <w:ind w:left="851" w:hanging="567"/>
        <w:rPr>
          <w:rStyle w:val="FontStyle55"/>
          <w:rFonts w:ascii="Times New Roman" w:hAnsi="Times New Roman" w:cs="Times New Roman"/>
          <w:sz w:val="28"/>
          <w:szCs w:val="28"/>
        </w:rPr>
      </w:pPr>
      <w:r w:rsidRPr="003F618D">
        <w:rPr>
          <w:rStyle w:val="FontStyle82"/>
          <w:rFonts w:ascii="Times New Roman" w:hAnsi="Times New Roman" w:cs="Times New Roman"/>
          <w:sz w:val="28"/>
          <w:szCs w:val="28"/>
        </w:rPr>
        <w:t xml:space="preserve">Дурнев Р. А., Смирнов А. Т. </w:t>
      </w:r>
      <w:r w:rsidRPr="003F618D">
        <w:rPr>
          <w:rStyle w:val="FontStyle55"/>
          <w:rFonts w:ascii="Times New Roman" w:hAnsi="Times New Roman" w:cs="Times New Roman"/>
          <w:sz w:val="28"/>
          <w:szCs w:val="28"/>
        </w:rPr>
        <w:t>Формирование основ культуры безопасности жизнедеятельности школьников. 5—11 классы: методическое пособие. — М.: Дрофа, 2009.</w:t>
      </w:r>
    </w:p>
    <w:p w:rsidR="003F618D" w:rsidRPr="003F618D" w:rsidRDefault="003F618D" w:rsidP="003F618D">
      <w:pPr>
        <w:pStyle w:val="Style2"/>
        <w:widowControl/>
        <w:spacing w:line="240" w:lineRule="auto"/>
        <w:ind w:left="851" w:hanging="567"/>
        <w:rPr>
          <w:rStyle w:val="FontStyle55"/>
          <w:rFonts w:ascii="Times New Roman" w:hAnsi="Times New Roman" w:cs="Times New Roman"/>
          <w:sz w:val="28"/>
          <w:szCs w:val="28"/>
        </w:rPr>
      </w:pPr>
      <w:r w:rsidRPr="003F618D">
        <w:rPr>
          <w:rStyle w:val="FontStyle82"/>
          <w:rFonts w:ascii="Times New Roman" w:hAnsi="Times New Roman" w:cs="Times New Roman"/>
          <w:sz w:val="28"/>
          <w:szCs w:val="28"/>
        </w:rPr>
        <w:t xml:space="preserve">Евлахов В. М. </w:t>
      </w:r>
      <w:r w:rsidRPr="003F618D">
        <w:rPr>
          <w:rStyle w:val="FontStyle55"/>
          <w:rFonts w:ascii="Times New Roman" w:hAnsi="Times New Roman" w:cs="Times New Roman"/>
          <w:sz w:val="28"/>
          <w:szCs w:val="28"/>
        </w:rPr>
        <w:t>Основы безопасности жизнеде</w:t>
      </w:r>
      <w:r w:rsidRPr="003F618D">
        <w:rPr>
          <w:rStyle w:val="FontStyle55"/>
          <w:rFonts w:ascii="Times New Roman" w:hAnsi="Times New Roman" w:cs="Times New Roman"/>
          <w:sz w:val="28"/>
          <w:szCs w:val="28"/>
        </w:rPr>
        <w:softHyphen/>
        <w:t>ятельности. Методика проведения занятий в обще</w:t>
      </w:r>
      <w:r w:rsidRPr="003F618D">
        <w:rPr>
          <w:rStyle w:val="FontStyle55"/>
          <w:rFonts w:ascii="Times New Roman" w:hAnsi="Times New Roman" w:cs="Times New Roman"/>
          <w:sz w:val="28"/>
          <w:szCs w:val="28"/>
        </w:rPr>
        <w:softHyphen/>
        <w:t>образовательном учреждении: учебно-методическое пособие. — М.: Дрофа, 2009.</w:t>
      </w:r>
    </w:p>
    <w:p w:rsidR="003F618D" w:rsidRPr="003F618D" w:rsidRDefault="003F618D" w:rsidP="003F618D">
      <w:pPr>
        <w:pStyle w:val="Style2"/>
        <w:widowControl/>
        <w:spacing w:line="240" w:lineRule="auto"/>
        <w:ind w:left="851" w:hanging="567"/>
        <w:rPr>
          <w:rStyle w:val="FontStyle55"/>
          <w:rFonts w:ascii="Times New Roman" w:hAnsi="Times New Roman" w:cs="Times New Roman"/>
          <w:sz w:val="28"/>
          <w:szCs w:val="28"/>
        </w:rPr>
      </w:pPr>
      <w:r w:rsidRPr="003F618D">
        <w:rPr>
          <w:rStyle w:val="FontStyle82"/>
          <w:rFonts w:ascii="Times New Roman" w:hAnsi="Times New Roman" w:cs="Times New Roman"/>
          <w:sz w:val="28"/>
          <w:szCs w:val="28"/>
        </w:rPr>
        <w:t xml:space="preserve">Крючек Н. А., Миронов </w:t>
      </w:r>
      <w:r w:rsidRPr="003F618D">
        <w:rPr>
          <w:rStyle w:val="FontStyle55"/>
          <w:rFonts w:ascii="Times New Roman" w:hAnsi="Times New Roman" w:cs="Times New Roman"/>
          <w:sz w:val="28"/>
          <w:szCs w:val="28"/>
        </w:rPr>
        <w:t xml:space="preserve">С. </w:t>
      </w:r>
      <w:r w:rsidRPr="003F618D">
        <w:rPr>
          <w:rStyle w:val="FontStyle82"/>
          <w:rFonts w:ascii="Times New Roman" w:hAnsi="Times New Roman" w:cs="Times New Roman"/>
          <w:sz w:val="28"/>
          <w:szCs w:val="28"/>
        </w:rPr>
        <w:t xml:space="preserve">К., Мишин Б. И. </w:t>
      </w:r>
      <w:r w:rsidRPr="003F618D">
        <w:rPr>
          <w:rStyle w:val="FontStyle55"/>
          <w:rFonts w:ascii="Times New Roman" w:hAnsi="Times New Roman" w:cs="Times New Roman"/>
          <w:sz w:val="28"/>
          <w:szCs w:val="28"/>
        </w:rPr>
        <w:t>Основы безопасности жизнедеятельности. Методиче</w:t>
      </w:r>
      <w:r w:rsidRPr="003F618D">
        <w:rPr>
          <w:rStyle w:val="FontStyle55"/>
          <w:rFonts w:ascii="Times New Roman" w:hAnsi="Times New Roman" w:cs="Times New Roman"/>
          <w:sz w:val="28"/>
          <w:szCs w:val="28"/>
        </w:rPr>
        <w:softHyphen/>
        <w:t>ские рекомендации по оборудованию кабинета (клас</w:t>
      </w:r>
      <w:r w:rsidRPr="003F618D">
        <w:rPr>
          <w:rStyle w:val="FontStyle55"/>
          <w:rFonts w:ascii="Times New Roman" w:hAnsi="Times New Roman" w:cs="Times New Roman"/>
          <w:sz w:val="28"/>
          <w:szCs w:val="28"/>
        </w:rPr>
        <w:softHyphen/>
        <w:t>са) ОБЖ в общеобразовательном учреждении. — М.: Дрофа, 2005.</w:t>
      </w:r>
    </w:p>
    <w:p w:rsidR="003F618D" w:rsidRPr="003F618D" w:rsidRDefault="003F618D" w:rsidP="003F618D">
      <w:pPr>
        <w:pStyle w:val="Style2"/>
        <w:widowControl/>
        <w:spacing w:line="240" w:lineRule="auto"/>
        <w:ind w:left="851" w:hanging="567"/>
        <w:rPr>
          <w:rStyle w:val="FontStyle55"/>
          <w:rFonts w:ascii="Times New Roman" w:hAnsi="Times New Roman" w:cs="Times New Roman"/>
          <w:sz w:val="28"/>
          <w:szCs w:val="28"/>
        </w:rPr>
      </w:pPr>
      <w:r w:rsidRPr="003F618D">
        <w:rPr>
          <w:rStyle w:val="FontStyle82"/>
          <w:rFonts w:ascii="Times New Roman" w:hAnsi="Times New Roman" w:cs="Times New Roman"/>
          <w:sz w:val="28"/>
          <w:szCs w:val="28"/>
        </w:rPr>
        <w:t xml:space="preserve">Латчук В. Н., Миронов С. К., Мишин Б. И. </w:t>
      </w:r>
      <w:r w:rsidRPr="003F618D">
        <w:rPr>
          <w:rStyle w:val="FontStyle55"/>
          <w:rFonts w:ascii="Times New Roman" w:hAnsi="Times New Roman" w:cs="Times New Roman"/>
          <w:sz w:val="28"/>
          <w:szCs w:val="28"/>
        </w:rPr>
        <w:t>Основы безопасности жизнедеятельности. Планиро</w:t>
      </w:r>
      <w:r w:rsidRPr="003F618D">
        <w:rPr>
          <w:rStyle w:val="FontStyle55"/>
          <w:rFonts w:ascii="Times New Roman" w:hAnsi="Times New Roman" w:cs="Times New Roman"/>
          <w:sz w:val="28"/>
          <w:szCs w:val="28"/>
        </w:rPr>
        <w:softHyphen/>
        <w:t>вание и организация занятий в школе. 5—11 классы: методическое пособие. — М.: Дрофа, 2006.</w:t>
      </w:r>
    </w:p>
    <w:p w:rsidR="003F618D" w:rsidRPr="003F618D" w:rsidRDefault="003F618D" w:rsidP="003F618D">
      <w:pPr>
        <w:pStyle w:val="Style2"/>
        <w:widowControl/>
        <w:spacing w:line="240" w:lineRule="auto"/>
        <w:ind w:left="851" w:hanging="567"/>
        <w:rPr>
          <w:rStyle w:val="FontStyle55"/>
          <w:rFonts w:ascii="Times New Roman" w:hAnsi="Times New Roman" w:cs="Times New Roman"/>
          <w:sz w:val="28"/>
          <w:szCs w:val="28"/>
        </w:rPr>
      </w:pPr>
      <w:r w:rsidRPr="003F618D">
        <w:rPr>
          <w:rStyle w:val="FontStyle82"/>
          <w:rFonts w:ascii="Times New Roman" w:hAnsi="Times New Roman" w:cs="Times New Roman"/>
          <w:sz w:val="28"/>
          <w:szCs w:val="28"/>
        </w:rPr>
        <w:t xml:space="preserve">Латчук В. Н., Миронов С. К. </w:t>
      </w:r>
      <w:r w:rsidRPr="003F618D">
        <w:rPr>
          <w:rStyle w:val="FontStyle55"/>
          <w:rFonts w:ascii="Times New Roman" w:hAnsi="Times New Roman" w:cs="Times New Roman"/>
          <w:sz w:val="28"/>
          <w:szCs w:val="28"/>
        </w:rPr>
        <w:t>Основы безопас</w:t>
      </w:r>
      <w:r w:rsidRPr="003F618D">
        <w:rPr>
          <w:rStyle w:val="FontStyle55"/>
          <w:rFonts w:ascii="Times New Roman" w:hAnsi="Times New Roman" w:cs="Times New Roman"/>
          <w:sz w:val="28"/>
          <w:szCs w:val="28"/>
        </w:rPr>
        <w:softHyphen/>
        <w:t>ности жизнедеятельности. Терроризм и безопасность человека: учебно-методическое пособие. — М.: Дро</w:t>
      </w:r>
      <w:r w:rsidRPr="003F618D">
        <w:rPr>
          <w:rStyle w:val="FontStyle55"/>
          <w:rFonts w:ascii="Times New Roman" w:hAnsi="Times New Roman" w:cs="Times New Roman"/>
          <w:sz w:val="28"/>
          <w:szCs w:val="28"/>
        </w:rPr>
        <w:softHyphen/>
        <w:t>фа, 2007.</w:t>
      </w:r>
    </w:p>
    <w:p w:rsidR="003F618D" w:rsidRPr="003F618D" w:rsidRDefault="003F618D" w:rsidP="003F618D">
      <w:pPr>
        <w:pStyle w:val="Style2"/>
        <w:widowControl/>
        <w:spacing w:line="240" w:lineRule="auto"/>
        <w:ind w:left="851" w:hanging="567"/>
        <w:rPr>
          <w:rStyle w:val="FontStyle55"/>
          <w:rFonts w:ascii="Times New Roman" w:hAnsi="Times New Roman" w:cs="Times New Roman"/>
          <w:sz w:val="28"/>
          <w:szCs w:val="28"/>
        </w:rPr>
      </w:pPr>
      <w:r w:rsidRPr="003F618D">
        <w:rPr>
          <w:rStyle w:val="FontStyle82"/>
          <w:rFonts w:ascii="Times New Roman" w:hAnsi="Times New Roman" w:cs="Times New Roman"/>
          <w:sz w:val="28"/>
          <w:szCs w:val="28"/>
        </w:rPr>
        <w:t>Легкобытов А. В., Мишин Б. И., Александ</w:t>
      </w:r>
      <w:r w:rsidRPr="003F618D">
        <w:rPr>
          <w:rStyle w:val="FontStyle82"/>
          <w:rFonts w:ascii="Times New Roman" w:hAnsi="Times New Roman" w:cs="Times New Roman"/>
          <w:sz w:val="28"/>
          <w:szCs w:val="28"/>
        </w:rPr>
        <w:softHyphen/>
        <w:t xml:space="preserve">рова С. Р. </w:t>
      </w:r>
      <w:r w:rsidRPr="003F618D">
        <w:rPr>
          <w:rStyle w:val="FontStyle55"/>
          <w:rFonts w:ascii="Times New Roman" w:hAnsi="Times New Roman" w:cs="Times New Roman"/>
          <w:sz w:val="28"/>
          <w:szCs w:val="28"/>
        </w:rPr>
        <w:t>Основы психологической безопасности личности. 5—11 классы: методическое пособие. — М.: Дрофа, 2009.</w:t>
      </w:r>
    </w:p>
    <w:p w:rsidR="003F618D" w:rsidRPr="003F618D" w:rsidRDefault="003F618D" w:rsidP="003F618D">
      <w:pPr>
        <w:pStyle w:val="Style2"/>
        <w:widowControl/>
        <w:spacing w:line="240" w:lineRule="auto"/>
        <w:ind w:left="851" w:hanging="567"/>
        <w:rPr>
          <w:rStyle w:val="FontStyle55"/>
          <w:rFonts w:ascii="Times New Roman" w:hAnsi="Times New Roman" w:cs="Times New Roman"/>
          <w:sz w:val="28"/>
          <w:szCs w:val="28"/>
        </w:rPr>
      </w:pPr>
      <w:r w:rsidRPr="003F618D">
        <w:rPr>
          <w:rStyle w:val="FontStyle82"/>
          <w:rFonts w:ascii="Times New Roman" w:hAnsi="Times New Roman" w:cs="Times New Roman"/>
          <w:sz w:val="28"/>
          <w:szCs w:val="28"/>
        </w:rPr>
        <w:t xml:space="preserve">Маслов А. Г. </w:t>
      </w:r>
      <w:r w:rsidRPr="003F618D">
        <w:rPr>
          <w:rStyle w:val="FontStyle55"/>
          <w:rFonts w:ascii="Times New Roman" w:hAnsi="Times New Roman" w:cs="Times New Roman"/>
          <w:sz w:val="28"/>
          <w:szCs w:val="28"/>
        </w:rPr>
        <w:t>Основы безопасности жизнедеятель</w:t>
      </w:r>
      <w:r w:rsidRPr="003F618D">
        <w:rPr>
          <w:rStyle w:val="FontStyle55"/>
          <w:rFonts w:ascii="Times New Roman" w:hAnsi="Times New Roman" w:cs="Times New Roman"/>
          <w:sz w:val="28"/>
          <w:szCs w:val="28"/>
        </w:rPr>
        <w:softHyphen/>
        <w:t>ности на уроках географии. 6—9 классы: учебно-мето</w:t>
      </w:r>
      <w:r w:rsidRPr="003F618D">
        <w:rPr>
          <w:rStyle w:val="FontStyle55"/>
          <w:rFonts w:ascii="Times New Roman" w:hAnsi="Times New Roman" w:cs="Times New Roman"/>
          <w:sz w:val="28"/>
          <w:szCs w:val="28"/>
        </w:rPr>
        <w:softHyphen/>
        <w:t>дическое пособие. — М.: Дрофа, 2004.</w:t>
      </w:r>
    </w:p>
    <w:p w:rsidR="003F618D" w:rsidRPr="003F618D" w:rsidRDefault="003F618D" w:rsidP="003F618D">
      <w:pPr>
        <w:pStyle w:val="Style2"/>
        <w:widowControl/>
        <w:spacing w:line="240" w:lineRule="auto"/>
        <w:ind w:left="851" w:hanging="567"/>
        <w:rPr>
          <w:rStyle w:val="FontStyle55"/>
          <w:rFonts w:ascii="Times New Roman" w:hAnsi="Times New Roman" w:cs="Times New Roman"/>
          <w:sz w:val="28"/>
          <w:szCs w:val="28"/>
        </w:rPr>
      </w:pPr>
      <w:r w:rsidRPr="003F618D">
        <w:rPr>
          <w:rStyle w:val="FontStyle82"/>
          <w:rFonts w:ascii="Times New Roman" w:hAnsi="Times New Roman" w:cs="Times New Roman"/>
          <w:sz w:val="28"/>
          <w:szCs w:val="28"/>
        </w:rPr>
        <w:lastRenderedPageBreak/>
        <w:t xml:space="preserve">Михайлов А. А. </w:t>
      </w:r>
      <w:r w:rsidRPr="003F618D">
        <w:rPr>
          <w:rStyle w:val="FontStyle55"/>
          <w:rFonts w:ascii="Times New Roman" w:hAnsi="Times New Roman" w:cs="Times New Roman"/>
          <w:sz w:val="28"/>
          <w:szCs w:val="28"/>
        </w:rPr>
        <w:t>Игровые занятия в курсе «Ос</w:t>
      </w:r>
      <w:r w:rsidRPr="003F618D">
        <w:rPr>
          <w:rStyle w:val="FontStyle55"/>
          <w:rFonts w:ascii="Times New Roman" w:hAnsi="Times New Roman" w:cs="Times New Roman"/>
          <w:sz w:val="28"/>
          <w:szCs w:val="28"/>
        </w:rPr>
        <w:softHyphen/>
        <w:t>новы безопасности жизнед</w:t>
      </w:r>
      <w:r>
        <w:rPr>
          <w:rStyle w:val="FontStyle55"/>
          <w:rFonts w:ascii="Times New Roman" w:hAnsi="Times New Roman" w:cs="Times New Roman"/>
          <w:sz w:val="28"/>
          <w:szCs w:val="28"/>
        </w:rPr>
        <w:t>еятельности». 5—9 клас</w:t>
      </w:r>
      <w:r>
        <w:rPr>
          <w:rStyle w:val="FontStyle55"/>
          <w:rFonts w:ascii="Times New Roman" w:hAnsi="Times New Roman" w:cs="Times New Roman"/>
          <w:sz w:val="28"/>
          <w:szCs w:val="28"/>
        </w:rPr>
        <w:softHyphen/>
        <w:t>сы:  учеб</w:t>
      </w:r>
      <w:r w:rsidRPr="003F618D">
        <w:rPr>
          <w:rStyle w:val="FontStyle55"/>
          <w:rFonts w:ascii="Times New Roman" w:hAnsi="Times New Roman" w:cs="Times New Roman"/>
          <w:sz w:val="28"/>
          <w:szCs w:val="28"/>
        </w:rPr>
        <w:t>о</w:t>
      </w:r>
      <w:r>
        <w:rPr>
          <w:rStyle w:val="FontStyle55"/>
          <w:rFonts w:ascii="Times New Roman" w:hAnsi="Times New Roman" w:cs="Times New Roman"/>
          <w:sz w:val="28"/>
          <w:szCs w:val="28"/>
        </w:rPr>
        <w:t xml:space="preserve"> </w:t>
      </w:r>
      <w:r w:rsidRPr="003F618D">
        <w:rPr>
          <w:rStyle w:val="FontStyle55"/>
          <w:rFonts w:ascii="Times New Roman" w:hAnsi="Times New Roman" w:cs="Times New Roman"/>
          <w:sz w:val="28"/>
          <w:szCs w:val="28"/>
        </w:rPr>
        <w:t>-</w:t>
      </w:r>
      <w:r>
        <w:rPr>
          <w:rStyle w:val="FontStyle55"/>
          <w:rFonts w:ascii="Times New Roman" w:hAnsi="Times New Roman" w:cs="Times New Roman"/>
          <w:sz w:val="28"/>
          <w:szCs w:val="28"/>
        </w:rPr>
        <w:t xml:space="preserve"> </w:t>
      </w:r>
      <w:r w:rsidRPr="003F618D">
        <w:rPr>
          <w:rStyle w:val="FontStyle55"/>
          <w:rFonts w:ascii="Times New Roman" w:hAnsi="Times New Roman" w:cs="Times New Roman"/>
          <w:sz w:val="28"/>
          <w:szCs w:val="28"/>
        </w:rPr>
        <w:t>методическое пособие. — М.: Дрофа, 2005.</w:t>
      </w:r>
    </w:p>
    <w:p w:rsidR="003F618D" w:rsidRPr="003F618D" w:rsidRDefault="003F618D" w:rsidP="003F618D">
      <w:pPr>
        <w:pStyle w:val="Style2"/>
        <w:widowControl/>
        <w:spacing w:line="240" w:lineRule="auto"/>
        <w:ind w:left="851" w:hanging="567"/>
        <w:rPr>
          <w:rStyle w:val="FontStyle55"/>
          <w:rFonts w:ascii="Times New Roman" w:hAnsi="Times New Roman" w:cs="Times New Roman"/>
          <w:sz w:val="28"/>
          <w:szCs w:val="28"/>
        </w:rPr>
      </w:pPr>
      <w:r w:rsidRPr="003F618D">
        <w:rPr>
          <w:rStyle w:val="FontStyle82"/>
          <w:rFonts w:ascii="Times New Roman" w:hAnsi="Times New Roman" w:cs="Times New Roman"/>
          <w:sz w:val="28"/>
          <w:szCs w:val="28"/>
        </w:rPr>
        <w:t xml:space="preserve">Михайлов А. А. </w:t>
      </w:r>
      <w:r w:rsidRPr="003F618D">
        <w:rPr>
          <w:rStyle w:val="FontStyle55"/>
          <w:rFonts w:ascii="Times New Roman" w:hAnsi="Times New Roman" w:cs="Times New Roman"/>
          <w:sz w:val="28"/>
          <w:szCs w:val="28"/>
        </w:rPr>
        <w:t>Проведение уроков по курсу «Ос</w:t>
      </w:r>
      <w:r w:rsidRPr="003F618D">
        <w:rPr>
          <w:rStyle w:val="FontStyle55"/>
          <w:rFonts w:ascii="Times New Roman" w:hAnsi="Times New Roman" w:cs="Times New Roman"/>
          <w:sz w:val="28"/>
          <w:szCs w:val="28"/>
        </w:rPr>
        <w:softHyphen/>
        <w:t>новы безопасности жизнедеятельности». 5—9 классы: учебно-методическое пособие. — М.: Дрофа, 2010.</w:t>
      </w:r>
    </w:p>
    <w:p w:rsidR="003F618D" w:rsidRPr="003F618D" w:rsidRDefault="003F618D" w:rsidP="003F618D">
      <w:pPr>
        <w:pStyle w:val="Style2"/>
        <w:widowControl/>
        <w:spacing w:line="240" w:lineRule="auto"/>
        <w:ind w:left="851" w:hanging="567"/>
        <w:rPr>
          <w:rStyle w:val="FontStyle55"/>
          <w:rFonts w:ascii="Times New Roman" w:hAnsi="Times New Roman" w:cs="Times New Roman"/>
          <w:sz w:val="28"/>
          <w:szCs w:val="28"/>
        </w:rPr>
      </w:pPr>
      <w:r w:rsidRPr="003F618D">
        <w:rPr>
          <w:rStyle w:val="FontStyle82"/>
          <w:rFonts w:ascii="Times New Roman" w:hAnsi="Times New Roman" w:cs="Times New Roman"/>
          <w:sz w:val="28"/>
          <w:szCs w:val="28"/>
        </w:rPr>
        <w:t>Муравьева А. Г., Перевозчиков А. Н., Данчен</w:t>
      </w:r>
      <w:r w:rsidRPr="003F618D">
        <w:rPr>
          <w:rStyle w:val="FontStyle82"/>
          <w:rFonts w:ascii="Times New Roman" w:hAnsi="Times New Roman" w:cs="Times New Roman"/>
          <w:sz w:val="28"/>
          <w:szCs w:val="28"/>
        </w:rPr>
        <w:softHyphen/>
        <w:t xml:space="preserve">ко С. П. и др. </w:t>
      </w:r>
      <w:r w:rsidRPr="003F618D">
        <w:rPr>
          <w:rStyle w:val="FontStyle55"/>
          <w:rFonts w:ascii="Times New Roman" w:hAnsi="Times New Roman" w:cs="Times New Roman"/>
          <w:sz w:val="28"/>
          <w:szCs w:val="28"/>
        </w:rPr>
        <w:t>Методы и средства оценки факторов радиационной и химической опасности. 8—11 клас</w:t>
      </w:r>
      <w:r w:rsidRPr="003F618D">
        <w:rPr>
          <w:rStyle w:val="FontStyle55"/>
          <w:rFonts w:ascii="Times New Roman" w:hAnsi="Times New Roman" w:cs="Times New Roman"/>
          <w:sz w:val="28"/>
          <w:szCs w:val="28"/>
        </w:rPr>
        <w:softHyphen/>
        <w:t>сы: методическое пособие. — М.: Дрофа, 2009.</w:t>
      </w:r>
    </w:p>
    <w:p w:rsidR="003F618D" w:rsidRPr="003F618D" w:rsidRDefault="003F618D" w:rsidP="003F618D">
      <w:pPr>
        <w:pStyle w:val="Style2"/>
        <w:widowControl/>
        <w:spacing w:line="240" w:lineRule="auto"/>
        <w:ind w:left="851" w:hanging="567"/>
        <w:rPr>
          <w:rStyle w:val="FontStyle55"/>
          <w:rFonts w:ascii="Times New Roman" w:hAnsi="Times New Roman" w:cs="Times New Roman"/>
          <w:sz w:val="28"/>
          <w:szCs w:val="28"/>
        </w:rPr>
      </w:pPr>
      <w:r w:rsidRPr="003F618D">
        <w:rPr>
          <w:rStyle w:val="FontStyle82"/>
          <w:rFonts w:ascii="Times New Roman" w:hAnsi="Times New Roman" w:cs="Times New Roman"/>
          <w:sz w:val="28"/>
          <w:szCs w:val="28"/>
        </w:rPr>
        <w:t xml:space="preserve">Соловьев С. С. </w:t>
      </w:r>
      <w:r w:rsidRPr="003F618D">
        <w:rPr>
          <w:rStyle w:val="FontStyle55"/>
          <w:rFonts w:ascii="Times New Roman" w:hAnsi="Times New Roman" w:cs="Times New Roman"/>
          <w:sz w:val="28"/>
          <w:szCs w:val="28"/>
        </w:rPr>
        <w:t>Основы безопасности жизнедея</w:t>
      </w:r>
      <w:r w:rsidRPr="003F618D">
        <w:rPr>
          <w:rStyle w:val="FontStyle55"/>
          <w:rFonts w:ascii="Times New Roman" w:hAnsi="Times New Roman" w:cs="Times New Roman"/>
          <w:sz w:val="28"/>
          <w:szCs w:val="28"/>
        </w:rPr>
        <w:softHyphen/>
        <w:t>тельности. Алкоголь, табак и наркотики — главные враги здоровья человека: учебно-методическое посо</w:t>
      </w:r>
      <w:r w:rsidRPr="003F618D">
        <w:rPr>
          <w:rStyle w:val="FontStyle55"/>
          <w:rFonts w:ascii="Times New Roman" w:hAnsi="Times New Roman" w:cs="Times New Roman"/>
          <w:sz w:val="28"/>
          <w:szCs w:val="28"/>
        </w:rPr>
        <w:softHyphen/>
        <w:t>бие. — М.: Дрофа, 2005.</w:t>
      </w:r>
    </w:p>
    <w:p w:rsidR="003F618D" w:rsidRPr="003F618D" w:rsidRDefault="003F618D" w:rsidP="003F618D">
      <w:pPr>
        <w:pStyle w:val="Style5"/>
        <w:widowControl/>
        <w:ind w:left="851" w:hanging="567"/>
        <w:rPr>
          <w:rStyle w:val="FontStyle54"/>
          <w:rFonts w:ascii="Times New Roman" w:hAnsi="Times New Roman" w:cs="Times New Roman"/>
          <w:sz w:val="28"/>
          <w:szCs w:val="28"/>
        </w:rPr>
      </w:pPr>
      <w:r w:rsidRPr="003F618D">
        <w:rPr>
          <w:rStyle w:val="FontStyle54"/>
          <w:rFonts w:ascii="Times New Roman" w:hAnsi="Times New Roman" w:cs="Times New Roman"/>
          <w:sz w:val="28"/>
          <w:szCs w:val="28"/>
        </w:rPr>
        <w:t>Раздаточные материалы</w:t>
      </w:r>
    </w:p>
    <w:p w:rsidR="003F618D" w:rsidRPr="003F618D" w:rsidRDefault="003F618D" w:rsidP="003F618D">
      <w:pPr>
        <w:pStyle w:val="Style27"/>
        <w:widowControl/>
        <w:ind w:left="851" w:hanging="567"/>
        <w:rPr>
          <w:rStyle w:val="FontStyle55"/>
          <w:rFonts w:ascii="Times New Roman" w:hAnsi="Times New Roman" w:cs="Times New Roman"/>
          <w:sz w:val="28"/>
          <w:szCs w:val="28"/>
        </w:rPr>
      </w:pPr>
      <w:r w:rsidRPr="003F618D">
        <w:rPr>
          <w:rStyle w:val="FontStyle82"/>
          <w:rFonts w:ascii="Times New Roman" w:hAnsi="Times New Roman" w:cs="Times New Roman"/>
          <w:sz w:val="28"/>
          <w:szCs w:val="28"/>
        </w:rPr>
        <w:t xml:space="preserve">Евлахов В. М. </w:t>
      </w:r>
      <w:r w:rsidRPr="003F618D">
        <w:rPr>
          <w:rStyle w:val="FontStyle55"/>
          <w:rFonts w:ascii="Times New Roman" w:hAnsi="Times New Roman" w:cs="Times New Roman"/>
          <w:sz w:val="28"/>
          <w:szCs w:val="28"/>
        </w:rPr>
        <w:t>Раздаточные материалы по основам безопасности жизнедеятельности. 5—9 клас</w:t>
      </w:r>
      <w:r w:rsidRPr="003F618D">
        <w:rPr>
          <w:rStyle w:val="FontStyle55"/>
          <w:rFonts w:ascii="Times New Roman" w:hAnsi="Times New Roman" w:cs="Times New Roman"/>
          <w:sz w:val="28"/>
          <w:szCs w:val="28"/>
        </w:rPr>
        <w:softHyphen/>
        <w:t>сы. — М.: Дрофа, 2010.</w:t>
      </w:r>
    </w:p>
    <w:p w:rsidR="003F618D" w:rsidRPr="003F618D" w:rsidRDefault="003F618D" w:rsidP="003F618D">
      <w:pPr>
        <w:pStyle w:val="Style5"/>
        <w:widowControl/>
        <w:ind w:left="851" w:hanging="567"/>
        <w:rPr>
          <w:rStyle w:val="FontStyle54"/>
          <w:rFonts w:ascii="Times New Roman" w:hAnsi="Times New Roman" w:cs="Times New Roman"/>
          <w:sz w:val="28"/>
          <w:szCs w:val="28"/>
        </w:rPr>
      </w:pPr>
      <w:r w:rsidRPr="003F618D">
        <w:rPr>
          <w:rStyle w:val="FontStyle54"/>
          <w:rFonts w:ascii="Times New Roman" w:hAnsi="Times New Roman" w:cs="Times New Roman"/>
          <w:sz w:val="28"/>
          <w:szCs w:val="28"/>
        </w:rPr>
        <w:t>Справочники</w:t>
      </w:r>
    </w:p>
    <w:p w:rsidR="003F618D" w:rsidRPr="003F618D" w:rsidRDefault="003F618D" w:rsidP="003F618D">
      <w:pPr>
        <w:pStyle w:val="Style27"/>
        <w:widowControl/>
        <w:ind w:left="851" w:hanging="567"/>
        <w:rPr>
          <w:rStyle w:val="FontStyle55"/>
          <w:rFonts w:ascii="Times New Roman" w:hAnsi="Times New Roman" w:cs="Times New Roman"/>
          <w:sz w:val="28"/>
          <w:szCs w:val="28"/>
        </w:rPr>
      </w:pPr>
      <w:r w:rsidRPr="003F618D">
        <w:rPr>
          <w:rStyle w:val="FontStyle82"/>
          <w:rFonts w:ascii="Times New Roman" w:hAnsi="Times New Roman" w:cs="Times New Roman"/>
          <w:sz w:val="28"/>
          <w:szCs w:val="28"/>
        </w:rPr>
        <w:t xml:space="preserve">Акимов В. А., Дурнев Р. А., Миронов С. К. </w:t>
      </w:r>
      <w:r w:rsidRPr="003F618D">
        <w:rPr>
          <w:rStyle w:val="FontStyle55"/>
          <w:rFonts w:ascii="Times New Roman" w:hAnsi="Times New Roman" w:cs="Times New Roman"/>
          <w:sz w:val="28"/>
          <w:szCs w:val="28"/>
        </w:rPr>
        <w:t>Защита от чрезвычайных ситуаций. 5—11 классы. — М.: Дрофа, 2009.</w:t>
      </w:r>
    </w:p>
    <w:p w:rsidR="003F618D" w:rsidRPr="003F618D" w:rsidRDefault="003F618D" w:rsidP="003F618D">
      <w:pPr>
        <w:pStyle w:val="Style2"/>
        <w:widowControl/>
        <w:spacing w:line="240" w:lineRule="auto"/>
        <w:ind w:left="851" w:hanging="567"/>
        <w:rPr>
          <w:rStyle w:val="FontStyle55"/>
          <w:rFonts w:ascii="Times New Roman" w:hAnsi="Times New Roman" w:cs="Times New Roman"/>
          <w:sz w:val="28"/>
          <w:szCs w:val="28"/>
        </w:rPr>
      </w:pPr>
      <w:r w:rsidRPr="003F618D">
        <w:rPr>
          <w:rStyle w:val="FontStyle82"/>
          <w:rFonts w:ascii="Times New Roman" w:hAnsi="Times New Roman" w:cs="Times New Roman"/>
          <w:sz w:val="28"/>
          <w:szCs w:val="28"/>
        </w:rPr>
        <w:t xml:space="preserve">Латчук В. Н., Миронов С. К. </w:t>
      </w:r>
      <w:r w:rsidRPr="003F618D">
        <w:rPr>
          <w:rStyle w:val="FontStyle55"/>
          <w:rFonts w:ascii="Times New Roman" w:hAnsi="Times New Roman" w:cs="Times New Roman"/>
          <w:sz w:val="28"/>
          <w:szCs w:val="28"/>
        </w:rPr>
        <w:t>Безопасность при пожарах: справочник по основам безопасности жизнедеятельности. — М.: Дрофа, 2010.</w:t>
      </w:r>
    </w:p>
    <w:p w:rsidR="003F618D" w:rsidRPr="003F618D" w:rsidRDefault="003F618D" w:rsidP="003F618D">
      <w:pPr>
        <w:pStyle w:val="Style2"/>
        <w:widowControl/>
        <w:spacing w:line="240" w:lineRule="auto"/>
        <w:ind w:left="851" w:hanging="567"/>
        <w:rPr>
          <w:rStyle w:val="FontStyle55"/>
          <w:rFonts w:ascii="Times New Roman" w:hAnsi="Times New Roman" w:cs="Times New Roman"/>
          <w:sz w:val="28"/>
          <w:szCs w:val="28"/>
        </w:rPr>
      </w:pPr>
      <w:r w:rsidRPr="003F618D">
        <w:rPr>
          <w:rStyle w:val="FontStyle82"/>
          <w:rFonts w:ascii="Times New Roman" w:hAnsi="Times New Roman" w:cs="Times New Roman"/>
          <w:sz w:val="28"/>
          <w:szCs w:val="28"/>
        </w:rPr>
        <w:t xml:space="preserve">Латчук В. Н., Миронов С. К. </w:t>
      </w:r>
      <w:r w:rsidRPr="003F618D">
        <w:rPr>
          <w:rStyle w:val="FontStyle55"/>
          <w:rFonts w:ascii="Times New Roman" w:hAnsi="Times New Roman" w:cs="Times New Roman"/>
          <w:sz w:val="28"/>
          <w:szCs w:val="28"/>
        </w:rPr>
        <w:t>Основы безопас</w:t>
      </w:r>
      <w:r w:rsidRPr="003F618D">
        <w:rPr>
          <w:rStyle w:val="FontStyle55"/>
          <w:rFonts w:ascii="Times New Roman" w:hAnsi="Times New Roman" w:cs="Times New Roman"/>
          <w:sz w:val="28"/>
          <w:szCs w:val="28"/>
        </w:rPr>
        <w:softHyphen/>
        <w:t>ности жизнедеятельности. Безопасность при терро</w:t>
      </w:r>
      <w:r w:rsidRPr="003F618D">
        <w:rPr>
          <w:rStyle w:val="FontStyle55"/>
          <w:rFonts w:ascii="Times New Roman" w:hAnsi="Times New Roman" w:cs="Times New Roman"/>
          <w:sz w:val="28"/>
          <w:szCs w:val="28"/>
        </w:rPr>
        <w:softHyphen/>
        <w:t>ристических актах. — М.: Дрофа, 2009.</w:t>
      </w:r>
    </w:p>
    <w:p w:rsidR="003F618D" w:rsidRPr="003F618D" w:rsidRDefault="003F618D" w:rsidP="003F618D">
      <w:pPr>
        <w:pStyle w:val="Style2"/>
        <w:widowControl/>
        <w:spacing w:line="240" w:lineRule="auto"/>
        <w:ind w:left="851" w:hanging="567"/>
        <w:rPr>
          <w:rStyle w:val="FontStyle55"/>
          <w:rFonts w:ascii="Times New Roman" w:hAnsi="Times New Roman" w:cs="Times New Roman"/>
          <w:sz w:val="28"/>
          <w:szCs w:val="28"/>
        </w:rPr>
      </w:pPr>
      <w:r w:rsidRPr="003F618D">
        <w:rPr>
          <w:rStyle w:val="FontStyle82"/>
          <w:rFonts w:ascii="Times New Roman" w:hAnsi="Times New Roman" w:cs="Times New Roman"/>
          <w:sz w:val="28"/>
          <w:szCs w:val="28"/>
        </w:rPr>
        <w:t xml:space="preserve">Соколов Ю. И. </w:t>
      </w:r>
      <w:r w:rsidRPr="003F618D">
        <w:rPr>
          <w:rStyle w:val="FontStyle55"/>
          <w:rFonts w:ascii="Times New Roman" w:hAnsi="Times New Roman" w:cs="Times New Roman"/>
          <w:sz w:val="28"/>
          <w:szCs w:val="28"/>
        </w:rPr>
        <w:t>Безопасность в чрезвычайных ситуациях техногенного характера: справочник по основам безопасности жизнедеятельности. — М.: Дрофа, 2010.</w:t>
      </w:r>
    </w:p>
    <w:p w:rsidR="003F618D" w:rsidRPr="003F618D" w:rsidRDefault="003F618D" w:rsidP="003F618D">
      <w:pPr>
        <w:pStyle w:val="Style2"/>
        <w:widowControl/>
        <w:spacing w:line="240" w:lineRule="auto"/>
        <w:ind w:left="851" w:hanging="567"/>
        <w:rPr>
          <w:rStyle w:val="FontStyle55"/>
          <w:rFonts w:ascii="Times New Roman" w:hAnsi="Times New Roman" w:cs="Times New Roman"/>
          <w:sz w:val="28"/>
          <w:szCs w:val="28"/>
        </w:rPr>
      </w:pPr>
      <w:r w:rsidRPr="003F618D">
        <w:rPr>
          <w:rStyle w:val="FontStyle82"/>
          <w:rFonts w:ascii="Times New Roman" w:hAnsi="Times New Roman" w:cs="Times New Roman"/>
          <w:sz w:val="28"/>
          <w:szCs w:val="28"/>
        </w:rPr>
        <w:t xml:space="preserve">Соколов Ю. И. </w:t>
      </w:r>
      <w:r w:rsidRPr="003F618D">
        <w:rPr>
          <w:rStyle w:val="FontStyle55"/>
          <w:rFonts w:ascii="Times New Roman" w:hAnsi="Times New Roman" w:cs="Times New Roman"/>
          <w:sz w:val="28"/>
          <w:szCs w:val="28"/>
        </w:rPr>
        <w:t>Первая помощь в чрезвычайных ситуациях: справочник по основам безопасности жизнедеятельности. — М.: Дрофа, 2010.</w:t>
      </w:r>
    </w:p>
    <w:p w:rsidR="003F618D" w:rsidRPr="003F618D" w:rsidRDefault="003F618D" w:rsidP="003F618D">
      <w:pPr>
        <w:pStyle w:val="Style5"/>
        <w:widowControl/>
        <w:ind w:left="851" w:hanging="567"/>
        <w:rPr>
          <w:rStyle w:val="FontStyle54"/>
          <w:rFonts w:ascii="Times New Roman" w:hAnsi="Times New Roman" w:cs="Times New Roman"/>
          <w:sz w:val="28"/>
          <w:szCs w:val="28"/>
        </w:rPr>
      </w:pPr>
      <w:r w:rsidRPr="003F618D">
        <w:rPr>
          <w:rStyle w:val="FontStyle54"/>
          <w:rFonts w:ascii="Times New Roman" w:hAnsi="Times New Roman" w:cs="Times New Roman"/>
          <w:sz w:val="28"/>
          <w:szCs w:val="28"/>
        </w:rPr>
        <w:t>Учебные наглядные пособия</w:t>
      </w:r>
    </w:p>
    <w:p w:rsidR="003F618D" w:rsidRPr="003F618D" w:rsidRDefault="003F618D" w:rsidP="003F618D">
      <w:pPr>
        <w:pStyle w:val="Style37"/>
        <w:widowControl/>
        <w:ind w:left="851" w:hanging="567"/>
        <w:rPr>
          <w:rStyle w:val="FontStyle82"/>
          <w:rFonts w:ascii="Times New Roman" w:hAnsi="Times New Roman" w:cs="Times New Roman"/>
          <w:sz w:val="28"/>
          <w:szCs w:val="28"/>
        </w:rPr>
      </w:pPr>
      <w:r w:rsidRPr="003F618D">
        <w:rPr>
          <w:rStyle w:val="FontStyle82"/>
          <w:rFonts w:ascii="Times New Roman" w:hAnsi="Times New Roman" w:cs="Times New Roman"/>
          <w:sz w:val="28"/>
          <w:szCs w:val="28"/>
        </w:rPr>
        <w:t>Таблицы по основам безопасности жизнедеятельности:</w:t>
      </w:r>
    </w:p>
    <w:p w:rsidR="003F618D" w:rsidRPr="003F618D" w:rsidRDefault="003F618D" w:rsidP="003F618D">
      <w:pPr>
        <w:pStyle w:val="Style6"/>
        <w:widowControl/>
        <w:tabs>
          <w:tab w:val="left" w:pos="509"/>
        </w:tabs>
        <w:ind w:left="851" w:hanging="567"/>
        <w:rPr>
          <w:rStyle w:val="FontStyle55"/>
          <w:rFonts w:ascii="Times New Roman" w:hAnsi="Times New Roman" w:cs="Times New Roman"/>
          <w:sz w:val="28"/>
          <w:szCs w:val="28"/>
        </w:rPr>
      </w:pPr>
      <w:r w:rsidRPr="003F618D">
        <w:rPr>
          <w:rStyle w:val="FontStyle55"/>
          <w:rFonts w:ascii="Times New Roman" w:hAnsi="Times New Roman" w:cs="Times New Roman"/>
          <w:sz w:val="28"/>
          <w:szCs w:val="28"/>
        </w:rPr>
        <w:t>Гражданская оборона Российской Федерации;</w:t>
      </w:r>
    </w:p>
    <w:p w:rsidR="003F618D" w:rsidRPr="003F618D" w:rsidRDefault="003F618D" w:rsidP="003F618D">
      <w:pPr>
        <w:pStyle w:val="Style6"/>
        <w:widowControl/>
        <w:tabs>
          <w:tab w:val="left" w:pos="509"/>
        </w:tabs>
        <w:ind w:left="851" w:hanging="567"/>
        <w:rPr>
          <w:rStyle w:val="FontStyle55"/>
          <w:rFonts w:ascii="Times New Roman" w:hAnsi="Times New Roman" w:cs="Times New Roman"/>
          <w:sz w:val="28"/>
          <w:szCs w:val="28"/>
        </w:rPr>
      </w:pPr>
      <w:r w:rsidRPr="003F618D">
        <w:rPr>
          <w:rStyle w:val="FontStyle55"/>
          <w:rFonts w:ascii="Times New Roman" w:hAnsi="Times New Roman" w:cs="Times New Roman"/>
          <w:sz w:val="28"/>
          <w:szCs w:val="28"/>
        </w:rPr>
        <w:t>Единая государственная система предупрежде</w:t>
      </w:r>
      <w:r w:rsidRPr="003F618D">
        <w:rPr>
          <w:rStyle w:val="FontStyle55"/>
          <w:rFonts w:ascii="Times New Roman" w:hAnsi="Times New Roman" w:cs="Times New Roman"/>
          <w:sz w:val="28"/>
          <w:szCs w:val="28"/>
        </w:rPr>
        <w:softHyphen/>
        <w:t>ния и ликвидации чрезвычайных ситуаций Россий</w:t>
      </w:r>
      <w:r w:rsidRPr="003F618D">
        <w:rPr>
          <w:rStyle w:val="FontStyle55"/>
          <w:rFonts w:ascii="Times New Roman" w:hAnsi="Times New Roman" w:cs="Times New Roman"/>
          <w:sz w:val="28"/>
          <w:szCs w:val="28"/>
        </w:rPr>
        <w:softHyphen/>
        <w:t>ской Федерации;</w:t>
      </w:r>
    </w:p>
    <w:p w:rsidR="003F618D" w:rsidRPr="003F618D" w:rsidRDefault="003F618D" w:rsidP="003F618D">
      <w:pPr>
        <w:pStyle w:val="Style6"/>
        <w:widowControl/>
        <w:tabs>
          <w:tab w:val="left" w:pos="509"/>
        </w:tabs>
        <w:ind w:left="851" w:hanging="567"/>
        <w:rPr>
          <w:rStyle w:val="FontStyle55"/>
          <w:rFonts w:ascii="Times New Roman" w:hAnsi="Times New Roman" w:cs="Times New Roman"/>
          <w:sz w:val="28"/>
          <w:szCs w:val="28"/>
        </w:rPr>
      </w:pPr>
      <w:r w:rsidRPr="003F618D">
        <w:rPr>
          <w:rStyle w:val="FontStyle55"/>
          <w:rFonts w:ascii="Times New Roman" w:hAnsi="Times New Roman" w:cs="Times New Roman"/>
          <w:sz w:val="28"/>
          <w:szCs w:val="28"/>
        </w:rPr>
        <w:t>Средства индивидуальной защиты;</w:t>
      </w:r>
    </w:p>
    <w:p w:rsidR="003F618D" w:rsidRPr="003F618D" w:rsidRDefault="003F618D" w:rsidP="003F618D">
      <w:pPr>
        <w:pStyle w:val="Style6"/>
        <w:widowControl/>
        <w:tabs>
          <w:tab w:val="left" w:pos="509"/>
        </w:tabs>
        <w:ind w:left="851" w:hanging="567"/>
        <w:rPr>
          <w:rStyle w:val="FontStyle55"/>
          <w:rFonts w:ascii="Times New Roman" w:hAnsi="Times New Roman" w:cs="Times New Roman"/>
          <w:sz w:val="28"/>
          <w:szCs w:val="28"/>
        </w:rPr>
      </w:pPr>
      <w:r w:rsidRPr="003F618D">
        <w:rPr>
          <w:rStyle w:val="FontStyle55"/>
          <w:rFonts w:ascii="Times New Roman" w:hAnsi="Times New Roman" w:cs="Times New Roman"/>
          <w:sz w:val="28"/>
          <w:szCs w:val="28"/>
        </w:rPr>
        <w:t>Средства коллективной защиты;</w:t>
      </w:r>
    </w:p>
    <w:p w:rsidR="003F618D" w:rsidRPr="003F618D" w:rsidRDefault="003F618D" w:rsidP="003F618D">
      <w:pPr>
        <w:pStyle w:val="Style6"/>
        <w:widowControl/>
        <w:tabs>
          <w:tab w:val="left" w:pos="509"/>
        </w:tabs>
        <w:ind w:left="851" w:hanging="567"/>
        <w:rPr>
          <w:rStyle w:val="FontStyle55"/>
          <w:rFonts w:ascii="Times New Roman" w:hAnsi="Times New Roman" w:cs="Times New Roman"/>
          <w:sz w:val="28"/>
          <w:szCs w:val="28"/>
        </w:rPr>
      </w:pPr>
      <w:r w:rsidRPr="003F618D">
        <w:rPr>
          <w:rStyle w:val="FontStyle55"/>
          <w:rFonts w:ascii="Times New Roman" w:hAnsi="Times New Roman" w:cs="Times New Roman"/>
          <w:sz w:val="28"/>
          <w:szCs w:val="28"/>
        </w:rPr>
        <w:t>Личная гигиена;</w:t>
      </w:r>
    </w:p>
    <w:p w:rsidR="003F618D" w:rsidRPr="003F618D" w:rsidRDefault="003F618D" w:rsidP="003F618D">
      <w:pPr>
        <w:pStyle w:val="Style6"/>
        <w:widowControl/>
        <w:ind w:left="851" w:hanging="567"/>
        <w:rPr>
          <w:rStyle w:val="FontStyle55"/>
          <w:rFonts w:ascii="Times New Roman" w:hAnsi="Times New Roman" w:cs="Times New Roman"/>
          <w:sz w:val="28"/>
          <w:szCs w:val="28"/>
        </w:rPr>
      </w:pPr>
      <w:r w:rsidRPr="003F618D">
        <w:rPr>
          <w:rStyle w:val="FontStyle55"/>
          <w:rFonts w:ascii="Times New Roman" w:hAnsi="Times New Roman" w:cs="Times New Roman"/>
          <w:sz w:val="28"/>
          <w:szCs w:val="28"/>
        </w:rPr>
        <w:t>Инфекционные заболевания.</w:t>
      </w:r>
    </w:p>
    <w:p w:rsidR="003F618D" w:rsidRPr="003F618D" w:rsidRDefault="003F618D" w:rsidP="003F618D">
      <w:pPr>
        <w:pStyle w:val="Style37"/>
        <w:widowControl/>
        <w:ind w:left="851" w:right="1238" w:hanging="567"/>
        <w:rPr>
          <w:rFonts w:ascii="Times New Roman" w:hAnsi="Times New Roman"/>
          <w:sz w:val="28"/>
          <w:szCs w:val="28"/>
        </w:rPr>
      </w:pPr>
    </w:p>
    <w:p w:rsidR="003F618D" w:rsidRPr="003F618D" w:rsidRDefault="003F618D" w:rsidP="003F618D">
      <w:pPr>
        <w:pStyle w:val="Style37"/>
        <w:widowControl/>
        <w:ind w:left="851" w:right="1238" w:hanging="567"/>
        <w:rPr>
          <w:rStyle w:val="FontStyle82"/>
          <w:rFonts w:ascii="Times New Roman" w:hAnsi="Times New Roman" w:cs="Times New Roman"/>
          <w:sz w:val="28"/>
          <w:szCs w:val="28"/>
        </w:rPr>
      </w:pPr>
      <w:r w:rsidRPr="003F618D">
        <w:rPr>
          <w:rStyle w:val="FontStyle82"/>
          <w:rFonts w:ascii="Times New Roman" w:hAnsi="Times New Roman" w:cs="Times New Roman"/>
          <w:sz w:val="28"/>
          <w:szCs w:val="28"/>
        </w:rPr>
        <w:t>Таблицы по правилам пожарной безопасности (М.: Дрофа, 2010):</w:t>
      </w:r>
    </w:p>
    <w:p w:rsidR="003F618D" w:rsidRPr="003F618D" w:rsidRDefault="003F618D" w:rsidP="003F618D">
      <w:pPr>
        <w:pStyle w:val="Style6"/>
        <w:widowControl/>
        <w:tabs>
          <w:tab w:val="left" w:pos="509"/>
        </w:tabs>
        <w:ind w:left="851" w:hanging="567"/>
        <w:rPr>
          <w:rStyle w:val="FontStyle55"/>
          <w:rFonts w:ascii="Times New Roman" w:hAnsi="Times New Roman" w:cs="Times New Roman"/>
          <w:sz w:val="28"/>
          <w:szCs w:val="28"/>
        </w:rPr>
      </w:pPr>
      <w:r w:rsidRPr="003F618D">
        <w:rPr>
          <w:rStyle w:val="FontStyle55"/>
          <w:rFonts w:ascii="Times New Roman" w:hAnsi="Times New Roman" w:cs="Times New Roman"/>
          <w:sz w:val="28"/>
          <w:szCs w:val="28"/>
        </w:rPr>
        <w:t>Классификация пожаров;</w:t>
      </w:r>
    </w:p>
    <w:p w:rsidR="003F618D" w:rsidRPr="003F618D" w:rsidRDefault="003F618D" w:rsidP="003F618D">
      <w:pPr>
        <w:pStyle w:val="Style6"/>
        <w:widowControl/>
        <w:tabs>
          <w:tab w:val="left" w:pos="509"/>
        </w:tabs>
        <w:ind w:left="851" w:hanging="567"/>
        <w:rPr>
          <w:rStyle w:val="FontStyle55"/>
          <w:rFonts w:ascii="Times New Roman" w:hAnsi="Times New Roman" w:cs="Times New Roman"/>
          <w:sz w:val="28"/>
          <w:szCs w:val="28"/>
        </w:rPr>
      </w:pPr>
      <w:r w:rsidRPr="003F618D">
        <w:rPr>
          <w:rStyle w:val="FontStyle55"/>
          <w:rFonts w:ascii="Times New Roman" w:hAnsi="Times New Roman" w:cs="Times New Roman"/>
          <w:sz w:val="28"/>
          <w:szCs w:val="28"/>
        </w:rPr>
        <w:t>Правила поведения в зоне лесного пожара;</w:t>
      </w:r>
    </w:p>
    <w:p w:rsidR="003F618D" w:rsidRPr="003F618D" w:rsidRDefault="003F618D" w:rsidP="003F618D">
      <w:pPr>
        <w:pStyle w:val="Style6"/>
        <w:widowControl/>
        <w:tabs>
          <w:tab w:val="left" w:pos="509"/>
        </w:tabs>
        <w:ind w:left="851" w:hanging="567"/>
        <w:rPr>
          <w:rStyle w:val="FontStyle55"/>
          <w:rFonts w:ascii="Times New Roman" w:hAnsi="Times New Roman" w:cs="Times New Roman"/>
          <w:sz w:val="28"/>
          <w:szCs w:val="28"/>
        </w:rPr>
      </w:pPr>
      <w:r w:rsidRPr="003F618D">
        <w:rPr>
          <w:rStyle w:val="FontStyle55"/>
          <w:rFonts w:ascii="Times New Roman" w:hAnsi="Times New Roman" w:cs="Times New Roman"/>
          <w:sz w:val="28"/>
          <w:szCs w:val="28"/>
        </w:rPr>
        <w:t>Правила безопасного тушения небольшого лес</w:t>
      </w:r>
      <w:r w:rsidRPr="003F618D">
        <w:rPr>
          <w:rStyle w:val="FontStyle55"/>
          <w:rFonts w:ascii="Times New Roman" w:hAnsi="Times New Roman" w:cs="Times New Roman"/>
          <w:sz w:val="28"/>
          <w:szCs w:val="28"/>
        </w:rPr>
        <w:softHyphen/>
        <w:t>ного пожара;</w:t>
      </w:r>
    </w:p>
    <w:p w:rsidR="003F618D" w:rsidRPr="003F618D" w:rsidRDefault="003F618D" w:rsidP="003F618D">
      <w:pPr>
        <w:pStyle w:val="Style6"/>
        <w:widowControl/>
        <w:tabs>
          <w:tab w:val="left" w:pos="509"/>
        </w:tabs>
        <w:ind w:left="851" w:hanging="567"/>
        <w:rPr>
          <w:rStyle w:val="FontStyle55"/>
          <w:rFonts w:ascii="Times New Roman" w:hAnsi="Times New Roman" w:cs="Times New Roman"/>
          <w:sz w:val="28"/>
          <w:szCs w:val="28"/>
        </w:rPr>
      </w:pPr>
      <w:r w:rsidRPr="003F618D">
        <w:rPr>
          <w:rStyle w:val="FontStyle55"/>
          <w:rFonts w:ascii="Times New Roman" w:hAnsi="Times New Roman" w:cs="Times New Roman"/>
          <w:sz w:val="28"/>
          <w:szCs w:val="28"/>
        </w:rPr>
        <w:t>Помощь человеку, на котором загорелась одеж</w:t>
      </w:r>
      <w:r w:rsidRPr="003F618D">
        <w:rPr>
          <w:rStyle w:val="FontStyle55"/>
          <w:rFonts w:ascii="Times New Roman" w:hAnsi="Times New Roman" w:cs="Times New Roman"/>
          <w:sz w:val="28"/>
          <w:szCs w:val="28"/>
        </w:rPr>
        <w:softHyphen/>
        <w:t>да;</w:t>
      </w:r>
    </w:p>
    <w:p w:rsidR="003F618D" w:rsidRPr="003F618D" w:rsidRDefault="003F618D" w:rsidP="003F618D">
      <w:pPr>
        <w:pStyle w:val="Style6"/>
        <w:widowControl/>
        <w:tabs>
          <w:tab w:val="left" w:pos="514"/>
        </w:tabs>
        <w:ind w:left="851" w:hanging="567"/>
        <w:rPr>
          <w:rStyle w:val="FontStyle55"/>
          <w:rFonts w:ascii="Times New Roman" w:hAnsi="Times New Roman" w:cs="Times New Roman"/>
          <w:sz w:val="28"/>
          <w:szCs w:val="28"/>
        </w:rPr>
      </w:pPr>
      <w:r w:rsidRPr="003F618D">
        <w:rPr>
          <w:rStyle w:val="FontStyle55"/>
          <w:rFonts w:ascii="Times New Roman" w:hAnsi="Times New Roman" w:cs="Times New Roman"/>
          <w:sz w:val="28"/>
          <w:szCs w:val="28"/>
        </w:rPr>
        <w:t>Первая медицинская помощь при термических ожогах;</w:t>
      </w:r>
    </w:p>
    <w:p w:rsidR="003F618D" w:rsidRPr="003F618D" w:rsidRDefault="003F618D" w:rsidP="003F618D">
      <w:pPr>
        <w:pStyle w:val="Style6"/>
        <w:widowControl/>
        <w:tabs>
          <w:tab w:val="left" w:pos="514"/>
        </w:tabs>
        <w:ind w:left="851" w:hanging="567"/>
        <w:rPr>
          <w:rStyle w:val="FontStyle55"/>
          <w:rFonts w:ascii="Times New Roman" w:hAnsi="Times New Roman" w:cs="Times New Roman"/>
          <w:sz w:val="28"/>
          <w:szCs w:val="28"/>
        </w:rPr>
      </w:pPr>
      <w:r w:rsidRPr="003F618D">
        <w:rPr>
          <w:rStyle w:val="FontStyle55"/>
          <w:rFonts w:ascii="Times New Roman" w:hAnsi="Times New Roman" w:cs="Times New Roman"/>
          <w:sz w:val="28"/>
          <w:szCs w:val="28"/>
        </w:rPr>
        <w:t>Причины пожаров в жилых и общественных зда</w:t>
      </w:r>
      <w:r w:rsidRPr="003F618D">
        <w:rPr>
          <w:rStyle w:val="FontStyle55"/>
          <w:rFonts w:ascii="Times New Roman" w:hAnsi="Times New Roman" w:cs="Times New Roman"/>
          <w:sz w:val="28"/>
          <w:szCs w:val="28"/>
        </w:rPr>
        <w:softHyphen/>
        <w:t>ниях;</w:t>
      </w:r>
    </w:p>
    <w:p w:rsidR="003F618D" w:rsidRPr="003F618D" w:rsidRDefault="003F618D" w:rsidP="003F618D">
      <w:pPr>
        <w:pStyle w:val="Style6"/>
        <w:widowControl/>
        <w:tabs>
          <w:tab w:val="left" w:pos="514"/>
        </w:tabs>
        <w:ind w:left="851" w:hanging="567"/>
        <w:rPr>
          <w:rStyle w:val="FontStyle55"/>
          <w:rFonts w:ascii="Times New Roman" w:hAnsi="Times New Roman" w:cs="Times New Roman"/>
          <w:sz w:val="28"/>
          <w:szCs w:val="28"/>
        </w:rPr>
      </w:pPr>
      <w:r w:rsidRPr="003F618D">
        <w:rPr>
          <w:rStyle w:val="FontStyle55"/>
          <w:rFonts w:ascii="Times New Roman" w:hAnsi="Times New Roman" w:cs="Times New Roman"/>
          <w:sz w:val="28"/>
          <w:szCs w:val="28"/>
        </w:rPr>
        <w:t>Признаки и поражающие факторы пожара;</w:t>
      </w:r>
    </w:p>
    <w:p w:rsidR="003F618D" w:rsidRPr="003F618D" w:rsidRDefault="003F618D" w:rsidP="003F618D">
      <w:pPr>
        <w:pStyle w:val="Style6"/>
        <w:widowControl/>
        <w:tabs>
          <w:tab w:val="left" w:pos="514"/>
        </w:tabs>
        <w:ind w:left="851" w:hanging="567"/>
        <w:rPr>
          <w:rStyle w:val="FontStyle55"/>
          <w:rFonts w:ascii="Times New Roman" w:hAnsi="Times New Roman" w:cs="Times New Roman"/>
          <w:sz w:val="28"/>
          <w:szCs w:val="28"/>
        </w:rPr>
      </w:pPr>
      <w:r w:rsidRPr="003F618D">
        <w:rPr>
          <w:rStyle w:val="FontStyle55"/>
          <w:rFonts w:ascii="Times New Roman" w:hAnsi="Times New Roman" w:cs="Times New Roman"/>
          <w:sz w:val="28"/>
          <w:szCs w:val="28"/>
        </w:rPr>
        <w:lastRenderedPageBreak/>
        <w:t>Правила поведения при пожаре в доме (квартире);</w:t>
      </w:r>
    </w:p>
    <w:p w:rsidR="003F618D" w:rsidRPr="003F618D" w:rsidRDefault="003F618D" w:rsidP="003F618D">
      <w:pPr>
        <w:pStyle w:val="Style6"/>
        <w:widowControl/>
        <w:tabs>
          <w:tab w:val="left" w:pos="514"/>
        </w:tabs>
        <w:ind w:left="851" w:hanging="567"/>
        <w:rPr>
          <w:rStyle w:val="FontStyle55"/>
          <w:rFonts w:ascii="Times New Roman" w:hAnsi="Times New Roman" w:cs="Times New Roman"/>
          <w:sz w:val="28"/>
          <w:szCs w:val="28"/>
        </w:rPr>
      </w:pPr>
      <w:r w:rsidRPr="003F618D">
        <w:rPr>
          <w:rStyle w:val="FontStyle55"/>
          <w:rFonts w:ascii="Times New Roman" w:hAnsi="Times New Roman" w:cs="Times New Roman"/>
          <w:sz w:val="28"/>
          <w:szCs w:val="28"/>
        </w:rPr>
        <w:t>Правила поведения при пожаре в общеобразова</w:t>
      </w:r>
      <w:r w:rsidRPr="003F618D">
        <w:rPr>
          <w:rStyle w:val="FontStyle55"/>
          <w:rFonts w:ascii="Times New Roman" w:hAnsi="Times New Roman" w:cs="Times New Roman"/>
          <w:sz w:val="28"/>
          <w:szCs w:val="28"/>
        </w:rPr>
        <w:softHyphen/>
        <w:t>тельном учреждении;</w:t>
      </w:r>
    </w:p>
    <w:p w:rsidR="003F618D" w:rsidRPr="003F618D" w:rsidRDefault="003F618D" w:rsidP="003F618D">
      <w:pPr>
        <w:pStyle w:val="Style6"/>
        <w:widowControl/>
        <w:tabs>
          <w:tab w:val="left" w:pos="514"/>
        </w:tabs>
        <w:ind w:left="851" w:hanging="567"/>
        <w:rPr>
          <w:rStyle w:val="FontStyle55"/>
          <w:rFonts w:ascii="Times New Roman" w:hAnsi="Times New Roman" w:cs="Times New Roman"/>
          <w:sz w:val="28"/>
          <w:szCs w:val="28"/>
        </w:rPr>
      </w:pPr>
      <w:r w:rsidRPr="003F618D">
        <w:rPr>
          <w:rStyle w:val="FontStyle55"/>
          <w:rFonts w:ascii="Times New Roman" w:hAnsi="Times New Roman" w:cs="Times New Roman"/>
          <w:sz w:val="28"/>
          <w:szCs w:val="28"/>
        </w:rPr>
        <w:t>Как выйти из задымленного помещения;</w:t>
      </w:r>
    </w:p>
    <w:p w:rsidR="003F618D" w:rsidRPr="003F618D" w:rsidRDefault="003F618D" w:rsidP="003F618D">
      <w:pPr>
        <w:pStyle w:val="Style6"/>
        <w:widowControl/>
        <w:tabs>
          <w:tab w:val="left" w:pos="514"/>
        </w:tabs>
        <w:ind w:left="851" w:hanging="567"/>
        <w:rPr>
          <w:rStyle w:val="FontStyle55"/>
          <w:rFonts w:ascii="Times New Roman" w:hAnsi="Times New Roman" w:cs="Times New Roman"/>
          <w:sz w:val="28"/>
          <w:szCs w:val="28"/>
        </w:rPr>
      </w:pPr>
      <w:r w:rsidRPr="003F618D">
        <w:rPr>
          <w:rStyle w:val="FontStyle55"/>
          <w:rFonts w:ascii="Times New Roman" w:hAnsi="Times New Roman" w:cs="Times New Roman"/>
          <w:sz w:val="28"/>
          <w:szCs w:val="28"/>
        </w:rPr>
        <w:t>Что делать, если при пожаре нельзя покинуть квартиру (помещение);</w:t>
      </w:r>
    </w:p>
    <w:p w:rsidR="003F618D" w:rsidRPr="003F618D" w:rsidRDefault="003F618D" w:rsidP="003F618D">
      <w:pPr>
        <w:pStyle w:val="Style6"/>
        <w:widowControl/>
        <w:tabs>
          <w:tab w:val="left" w:pos="514"/>
        </w:tabs>
        <w:ind w:left="851" w:hanging="567"/>
        <w:rPr>
          <w:rStyle w:val="FontStyle55"/>
          <w:rFonts w:ascii="Times New Roman" w:hAnsi="Times New Roman" w:cs="Times New Roman"/>
          <w:sz w:val="28"/>
          <w:szCs w:val="28"/>
        </w:rPr>
      </w:pPr>
      <w:r w:rsidRPr="003F618D">
        <w:rPr>
          <w:rStyle w:val="FontStyle55"/>
          <w:rFonts w:ascii="Times New Roman" w:hAnsi="Times New Roman" w:cs="Times New Roman"/>
          <w:sz w:val="28"/>
          <w:szCs w:val="28"/>
        </w:rPr>
        <w:t>Правила поведения при загорании телевизора;</w:t>
      </w:r>
    </w:p>
    <w:p w:rsidR="003F618D" w:rsidRPr="003F618D" w:rsidRDefault="003F618D" w:rsidP="003F618D">
      <w:pPr>
        <w:pStyle w:val="Style6"/>
        <w:widowControl/>
        <w:tabs>
          <w:tab w:val="left" w:pos="514"/>
        </w:tabs>
        <w:ind w:left="851" w:hanging="567"/>
        <w:rPr>
          <w:rStyle w:val="FontStyle55"/>
          <w:rFonts w:ascii="Times New Roman" w:hAnsi="Times New Roman" w:cs="Times New Roman"/>
          <w:sz w:val="28"/>
          <w:szCs w:val="28"/>
        </w:rPr>
      </w:pPr>
      <w:r w:rsidRPr="003F618D">
        <w:rPr>
          <w:rStyle w:val="FontStyle55"/>
          <w:rFonts w:ascii="Times New Roman" w:hAnsi="Times New Roman" w:cs="Times New Roman"/>
          <w:sz w:val="28"/>
          <w:szCs w:val="28"/>
        </w:rPr>
        <w:t>Правила поведения при загорании новогодней елки;</w:t>
      </w:r>
    </w:p>
    <w:p w:rsidR="003F618D" w:rsidRPr="003F618D" w:rsidRDefault="003F618D" w:rsidP="003F618D">
      <w:pPr>
        <w:pStyle w:val="Style6"/>
        <w:widowControl/>
        <w:tabs>
          <w:tab w:val="left" w:pos="514"/>
        </w:tabs>
        <w:ind w:left="851" w:hanging="567"/>
        <w:rPr>
          <w:rStyle w:val="FontStyle55"/>
          <w:rFonts w:ascii="Times New Roman" w:hAnsi="Times New Roman" w:cs="Times New Roman"/>
          <w:sz w:val="28"/>
          <w:szCs w:val="28"/>
        </w:rPr>
      </w:pPr>
      <w:r w:rsidRPr="003F618D">
        <w:rPr>
          <w:rStyle w:val="FontStyle55"/>
          <w:rFonts w:ascii="Times New Roman" w:hAnsi="Times New Roman" w:cs="Times New Roman"/>
          <w:sz w:val="28"/>
          <w:szCs w:val="28"/>
        </w:rPr>
        <w:t>Первичные средства пожаротушения (огнетуши</w:t>
      </w:r>
      <w:r w:rsidRPr="003F618D">
        <w:rPr>
          <w:rStyle w:val="FontStyle55"/>
          <w:rFonts w:ascii="Times New Roman" w:hAnsi="Times New Roman" w:cs="Times New Roman"/>
          <w:sz w:val="28"/>
          <w:szCs w:val="28"/>
        </w:rPr>
        <w:softHyphen/>
        <w:t>тели);</w:t>
      </w:r>
    </w:p>
    <w:p w:rsidR="003F618D" w:rsidRPr="003F618D" w:rsidRDefault="003F618D" w:rsidP="003F618D">
      <w:pPr>
        <w:pStyle w:val="Style6"/>
        <w:widowControl/>
        <w:tabs>
          <w:tab w:val="left" w:pos="514"/>
        </w:tabs>
        <w:ind w:left="851" w:hanging="567"/>
        <w:rPr>
          <w:rStyle w:val="FontStyle55"/>
          <w:rFonts w:ascii="Times New Roman" w:hAnsi="Times New Roman" w:cs="Times New Roman"/>
          <w:sz w:val="28"/>
          <w:szCs w:val="28"/>
        </w:rPr>
      </w:pPr>
      <w:r w:rsidRPr="003F618D">
        <w:rPr>
          <w:rStyle w:val="FontStyle55"/>
          <w:rFonts w:ascii="Times New Roman" w:hAnsi="Times New Roman" w:cs="Times New Roman"/>
          <w:sz w:val="28"/>
          <w:szCs w:val="28"/>
        </w:rPr>
        <w:t>Первичные средства пожаротушения (внутрен</w:t>
      </w:r>
      <w:r w:rsidRPr="003F618D">
        <w:rPr>
          <w:rStyle w:val="FontStyle55"/>
          <w:rFonts w:ascii="Times New Roman" w:hAnsi="Times New Roman" w:cs="Times New Roman"/>
          <w:sz w:val="28"/>
          <w:szCs w:val="28"/>
        </w:rPr>
        <w:softHyphen/>
        <w:t>ний пожарный кран).</w:t>
      </w:r>
    </w:p>
    <w:p w:rsidR="003F618D" w:rsidRPr="003F618D" w:rsidRDefault="003F618D" w:rsidP="003F618D">
      <w:pPr>
        <w:pStyle w:val="Style9"/>
        <w:widowControl/>
        <w:spacing w:line="240" w:lineRule="auto"/>
        <w:ind w:left="851" w:hanging="567"/>
        <w:jc w:val="left"/>
        <w:rPr>
          <w:rFonts w:ascii="Times New Roman" w:hAnsi="Times New Roman"/>
          <w:sz w:val="28"/>
          <w:szCs w:val="28"/>
        </w:rPr>
      </w:pPr>
    </w:p>
    <w:p w:rsidR="003F618D" w:rsidRPr="003F618D" w:rsidRDefault="003F618D" w:rsidP="003F618D">
      <w:pPr>
        <w:pStyle w:val="Style9"/>
        <w:widowControl/>
        <w:spacing w:line="240" w:lineRule="auto"/>
        <w:ind w:left="851" w:hanging="567"/>
        <w:jc w:val="left"/>
        <w:rPr>
          <w:rStyle w:val="FontStyle82"/>
          <w:rFonts w:ascii="Times New Roman" w:hAnsi="Times New Roman" w:cs="Times New Roman"/>
          <w:sz w:val="28"/>
          <w:szCs w:val="28"/>
        </w:rPr>
      </w:pPr>
      <w:r w:rsidRPr="003F618D">
        <w:rPr>
          <w:rStyle w:val="FontStyle82"/>
          <w:rFonts w:ascii="Times New Roman" w:hAnsi="Times New Roman" w:cs="Times New Roman"/>
          <w:sz w:val="28"/>
          <w:szCs w:val="28"/>
        </w:rPr>
        <w:t>Таблицы по защите от терроризма (М.: Дрофа, 2006):</w:t>
      </w:r>
    </w:p>
    <w:p w:rsidR="003F618D" w:rsidRPr="003F618D" w:rsidRDefault="003F618D" w:rsidP="003F618D">
      <w:pPr>
        <w:pStyle w:val="Style6"/>
        <w:widowControl/>
        <w:tabs>
          <w:tab w:val="left" w:pos="514"/>
        </w:tabs>
        <w:ind w:left="851" w:hanging="567"/>
        <w:rPr>
          <w:rStyle w:val="FontStyle55"/>
          <w:rFonts w:ascii="Times New Roman" w:hAnsi="Times New Roman" w:cs="Times New Roman"/>
          <w:sz w:val="28"/>
          <w:szCs w:val="28"/>
        </w:rPr>
      </w:pPr>
      <w:r w:rsidRPr="003F618D">
        <w:rPr>
          <w:rStyle w:val="FontStyle55"/>
          <w:rFonts w:ascii="Times New Roman" w:hAnsi="Times New Roman" w:cs="Times New Roman"/>
          <w:sz w:val="28"/>
          <w:szCs w:val="28"/>
        </w:rPr>
        <w:t>Классификация терроризма;</w:t>
      </w:r>
    </w:p>
    <w:p w:rsidR="003F618D" w:rsidRPr="003F618D" w:rsidRDefault="003F618D" w:rsidP="003F618D">
      <w:pPr>
        <w:pStyle w:val="Style6"/>
        <w:widowControl/>
        <w:tabs>
          <w:tab w:val="left" w:pos="514"/>
        </w:tabs>
        <w:ind w:left="851" w:hanging="567"/>
        <w:rPr>
          <w:rStyle w:val="FontStyle55"/>
          <w:rFonts w:ascii="Times New Roman" w:hAnsi="Times New Roman" w:cs="Times New Roman"/>
          <w:sz w:val="28"/>
          <w:szCs w:val="28"/>
        </w:rPr>
      </w:pPr>
      <w:r w:rsidRPr="003F618D">
        <w:rPr>
          <w:rStyle w:val="FontStyle55"/>
          <w:rFonts w:ascii="Times New Roman" w:hAnsi="Times New Roman" w:cs="Times New Roman"/>
          <w:sz w:val="28"/>
          <w:szCs w:val="28"/>
        </w:rPr>
        <w:t>Взрывоопасные предметы;</w:t>
      </w:r>
    </w:p>
    <w:p w:rsidR="003F618D" w:rsidRPr="003F618D" w:rsidRDefault="003F618D" w:rsidP="003F618D">
      <w:pPr>
        <w:pStyle w:val="Style6"/>
        <w:widowControl/>
        <w:tabs>
          <w:tab w:val="left" w:pos="514"/>
        </w:tabs>
        <w:ind w:left="851" w:hanging="567"/>
        <w:rPr>
          <w:rStyle w:val="FontStyle55"/>
          <w:rFonts w:ascii="Times New Roman" w:hAnsi="Times New Roman" w:cs="Times New Roman"/>
          <w:sz w:val="28"/>
          <w:szCs w:val="28"/>
        </w:rPr>
      </w:pPr>
      <w:r w:rsidRPr="003F618D">
        <w:rPr>
          <w:rStyle w:val="FontStyle55"/>
          <w:rFonts w:ascii="Times New Roman" w:hAnsi="Times New Roman" w:cs="Times New Roman"/>
          <w:sz w:val="28"/>
          <w:szCs w:val="28"/>
        </w:rPr>
        <w:t>Безопасные расстояния до взрывоопасных пред</w:t>
      </w:r>
      <w:r w:rsidRPr="003F618D">
        <w:rPr>
          <w:rStyle w:val="FontStyle55"/>
          <w:rFonts w:ascii="Times New Roman" w:hAnsi="Times New Roman" w:cs="Times New Roman"/>
          <w:sz w:val="28"/>
          <w:szCs w:val="28"/>
        </w:rPr>
        <w:softHyphen/>
        <w:t>метов;</w:t>
      </w:r>
    </w:p>
    <w:p w:rsidR="003F618D" w:rsidRPr="003F618D" w:rsidRDefault="003F618D" w:rsidP="003F618D">
      <w:pPr>
        <w:pStyle w:val="Style6"/>
        <w:widowControl/>
        <w:tabs>
          <w:tab w:val="left" w:pos="514"/>
        </w:tabs>
        <w:ind w:left="851" w:hanging="567"/>
        <w:rPr>
          <w:rStyle w:val="FontStyle55"/>
          <w:rFonts w:ascii="Times New Roman" w:hAnsi="Times New Roman" w:cs="Times New Roman"/>
          <w:sz w:val="28"/>
          <w:szCs w:val="28"/>
        </w:rPr>
      </w:pPr>
      <w:r w:rsidRPr="003F618D">
        <w:rPr>
          <w:rStyle w:val="FontStyle55"/>
          <w:rFonts w:ascii="Times New Roman" w:hAnsi="Times New Roman" w:cs="Times New Roman"/>
          <w:sz w:val="28"/>
          <w:szCs w:val="28"/>
        </w:rPr>
        <w:t>Особенности поведения и одежды террориста-смертника;</w:t>
      </w:r>
    </w:p>
    <w:p w:rsidR="003F618D" w:rsidRPr="003F618D" w:rsidRDefault="003F618D" w:rsidP="003F618D">
      <w:pPr>
        <w:pStyle w:val="Style6"/>
        <w:widowControl/>
        <w:tabs>
          <w:tab w:val="left" w:pos="514"/>
        </w:tabs>
        <w:ind w:left="851" w:hanging="567"/>
        <w:rPr>
          <w:rStyle w:val="FontStyle55"/>
          <w:rFonts w:ascii="Times New Roman" w:hAnsi="Times New Roman" w:cs="Times New Roman"/>
          <w:sz w:val="28"/>
          <w:szCs w:val="28"/>
        </w:rPr>
      </w:pPr>
      <w:r w:rsidRPr="003F618D">
        <w:rPr>
          <w:rStyle w:val="FontStyle55"/>
          <w:rFonts w:ascii="Times New Roman" w:hAnsi="Times New Roman" w:cs="Times New Roman"/>
          <w:sz w:val="28"/>
          <w:szCs w:val="28"/>
        </w:rPr>
        <w:t>Правила безопасного поведения при угрозе взрыва;</w:t>
      </w:r>
    </w:p>
    <w:p w:rsidR="003F618D" w:rsidRPr="003F618D" w:rsidRDefault="003F618D" w:rsidP="003F618D">
      <w:pPr>
        <w:pStyle w:val="Style6"/>
        <w:widowControl/>
        <w:tabs>
          <w:tab w:val="left" w:pos="514"/>
        </w:tabs>
        <w:ind w:left="851" w:hanging="567"/>
        <w:rPr>
          <w:rStyle w:val="FontStyle55"/>
          <w:rFonts w:ascii="Times New Roman" w:hAnsi="Times New Roman" w:cs="Times New Roman"/>
          <w:sz w:val="28"/>
          <w:szCs w:val="28"/>
        </w:rPr>
      </w:pPr>
      <w:r w:rsidRPr="003F618D">
        <w:rPr>
          <w:rStyle w:val="FontStyle55"/>
          <w:rFonts w:ascii="Times New Roman" w:hAnsi="Times New Roman" w:cs="Times New Roman"/>
          <w:sz w:val="28"/>
          <w:szCs w:val="28"/>
        </w:rPr>
        <w:t>Как действовать, попав после взрыва в завал;</w:t>
      </w:r>
    </w:p>
    <w:p w:rsidR="003F618D" w:rsidRPr="003F618D" w:rsidRDefault="003F618D" w:rsidP="003F618D">
      <w:pPr>
        <w:pStyle w:val="Style6"/>
        <w:widowControl/>
        <w:tabs>
          <w:tab w:val="left" w:pos="514"/>
        </w:tabs>
        <w:ind w:left="851" w:hanging="567"/>
        <w:rPr>
          <w:rStyle w:val="FontStyle55"/>
          <w:rFonts w:ascii="Times New Roman" w:hAnsi="Times New Roman" w:cs="Times New Roman"/>
          <w:sz w:val="28"/>
          <w:szCs w:val="28"/>
        </w:rPr>
      </w:pPr>
      <w:r w:rsidRPr="003F618D">
        <w:rPr>
          <w:rStyle w:val="FontStyle55"/>
          <w:rFonts w:ascii="Times New Roman" w:hAnsi="Times New Roman" w:cs="Times New Roman"/>
          <w:sz w:val="28"/>
          <w:szCs w:val="28"/>
        </w:rPr>
        <w:t>Как действовать, попав под обстрел;</w:t>
      </w:r>
    </w:p>
    <w:p w:rsidR="003F618D" w:rsidRPr="003F618D" w:rsidRDefault="003F618D" w:rsidP="003F618D">
      <w:pPr>
        <w:pStyle w:val="Style6"/>
        <w:widowControl/>
        <w:tabs>
          <w:tab w:val="left" w:pos="514"/>
        </w:tabs>
        <w:ind w:left="851" w:hanging="567"/>
        <w:rPr>
          <w:rStyle w:val="FontStyle55"/>
          <w:rFonts w:ascii="Times New Roman" w:hAnsi="Times New Roman" w:cs="Times New Roman"/>
          <w:sz w:val="28"/>
          <w:szCs w:val="28"/>
        </w:rPr>
      </w:pPr>
      <w:r w:rsidRPr="003F618D">
        <w:rPr>
          <w:rStyle w:val="FontStyle55"/>
          <w:rFonts w:ascii="Times New Roman" w:hAnsi="Times New Roman" w:cs="Times New Roman"/>
          <w:sz w:val="28"/>
          <w:szCs w:val="28"/>
        </w:rPr>
        <w:t>Как действовать, попав в заложники;</w:t>
      </w:r>
    </w:p>
    <w:p w:rsidR="003F618D" w:rsidRPr="003F618D" w:rsidRDefault="003F618D" w:rsidP="003F618D">
      <w:pPr>
        <w:pStyle w:val="Style6"/>
        <w:widowControl/>
        <w:tabs>
          <w:tab w:val="left" w:pos="514"/>
        </w:tabs>
        <w:ind w:left="851" w:hanging="567"/>
        <w:rPr>
          <w:rStyle w:val="FontStyle55"/>
          <w:rFonts w:ascii="Times New Roman" w:hAnsi="Times New Roman" w:cs="Times New Roman"/>
          <w:sz w:val="28"/>
          <w:szCs w:val="28"/>
        </w:rPr>
      </w:pPr>
      <w:r w:rsidRPr="003F618D">
        <w:rPr>
          <w:rStyle w:val="FontStyle55"/>
          <w:rFonts w:ascii="Times New Roman" w:hAnsi="Times New Roman" w:cs="Times New Roman"/>
          <w:sz w:val="28"/>
          <w:szCs w:val="28"/>
        </w:rPr>
        <w:t>Действия при получении угрозы;</w:t>
      </w:r>
    </w:p>
    <w:p w:rsidR="003F618D" w:rsidRPr="003F618D" w:rsidRDefault="003F618D" w:rsidP="003F618D">
      <w:pPr>
        <w:pStyle w:val="Style6"/>
        <w:widowControl/>
        <w:tabs>
          <w:tab w:val="left" w:pos="514"/>
        </w:tabs>
        <w:ind w:left="851" w:hanging="567"/>
        <w:rPr>
          <w:rStyle w:val="FontStyle55"/>
          <w:rFonts w:ascii="Times New Roman" w:hAnsi="Times New Roman" w:cs="Times New Roman"/>
          <w:sz w:val="28"/>
          <w:szCs w:val="28"/>
        </w:rPr>
      </w:pPr>
      <w:r w:rsidRPr="003F618D">
        <w:rPr>
          <w:rStyle w:val="FontStyle55"/>
          <w:rFonts w:ascii="Times New Roman" w:hAnsi="Times New Roman" w:cs="Times New Roman"/>
          <w:sz w:val="28"/>
          <w:szCs w:val="28"/>
        </w:rPr>
        <w:t>Психологическая помощь в ситуациях террорис</w:t>
      </w:r>
      <w:r w:rsidRPr="003F618D">
        <w:rPr>
          <w:rStyle w:val="FontStyle55"/>
          <w:rFonts w:ascii="Times New Roman" w:hAnsi="Times New Roman" w:cs="Times New Roman"/>
          <w:sz w:val="28"/>
          <w:szCs w:val="28"/>
        </w:rPr>
        <w:softHyphen/>
        <w:t>тического характера.</w:t>
      </w:r>
    </w:p>
    <w:p w:rsidR="003F618D" w:rsidRPr="003F618D" w:rsidRDefault="003F618D" w:rsidP="003F618D">
      <w:pPr>
        <w:pStyle w:val="Style37"/>
        <w:widowControl/>
        <w:ind w:left="851" w:hanging="567"/>
        <w:rPr>
          <w:rStyle w:val="FontStyle82"/>
          <w:rFonts w:ascii="Times New Roman" w:hAnsi="Times New Roman" w:cs="Times New Roman"/>
          <w:sz w:val="28"/>
          <w:szCs w:val="28"/>
        </w:rPr>
      </w:pPr>
      <w:r w:rsidRPr="003F618D">
        <w:rPr>
          <w:rStyle w:val="FontStyle82"/>
          <w:rFonts w:ascii="Times New Roman" w:hAnsi="Times New Roman" w:cs="Times New Roman"/>
          <w:sz w:val="28"/>
          <w:szCs w:val="28"/>
        </w:rPr>
        <w:t>Таблицы о факторах, разрушающих здоровье человека</w:t>
      </w:r>
    </w:p>
    <w:p w:rsidR="003F618D" w:rsidRPr="003F618D" w:rsidRDefault="003F618D" w:rsidP="003F618D">
      <w:pPr>
        <w:pStyle w:val="Style6"/>
        <w:widowControl/>
        <w:tabs>
          <w:tab w:val="left" w:pos="509"/>
        </w:tabs>
        <w:ind w:left="851" w:hanging="567"/>
        <w:rPr>
          <w:rStyle w:val="FontStyle55"/>
          <w:rFonts w:ascii="Times New Roman" w:hAnsi="Times New Roman" w:cs="Times New Roman"/>
          <w:sz w:val="28"/>
          <w:szCs w:val="28"/>
        </w:rPr>
      </w:pPr>
      <w:r w:rsidRPr="003F618D">
        <w:rPr>
          <w:rStyle w:val="FontStyle55"/>
          <w:rFonts w:ascii="Times New Roman" w:hAnsi="Times New Roman" w:cs="Times New Roman"/>
          <w:sz w:val="28"/>
          <w:szCs w:val="28"/>
        </w:rPr>
        <w:t>Алкоголизм;</w:t>
      </w:r>
    </w:p>
    <w:p w:rsidR="003F618D" w:rsidRPr="003F618D" w:rsidRDefault="003F618D" w:rsidP="003F618D">
      <w:pPr>
        <w:pStyle w:val="Style6"/>
        <w:widowControl/>
        <w:tabs>
          <w:tab w:val="left" w:pos="509"/>
        </w:tabs>
        <w:ind w:left="851" w:hanging="567"/>
        <w:rPr>
          <w:rStyle w:val="FontStyle55"/>
          <w:rFonts w:ascii="Times New Roman" w:hAnsi="Times New Roman" w:cs="Times New Roman"/>
          <w:sz w:val="28"/>
          <w:szCs w:val="28"/>
        </w:rPr>
      </w:pPr>
      <w:r w:rsidRPr="003F618D">
        <w:rPr>
          <w:rStyle w:val="FontStyle55"/>
          <w:rFonts w:ascii="Times New Roman" w:hAnsi="Times New Roman" w:cs="Times New Roman"/>
          <w:sz w:val="28"/>
          <w:szCs w:val="28"/>
        </w:rPr>
        <w:t>Наркомания;</w:t>
      </w:r>
    </w:p>
    <w:p w:rsidR="003F618D" w:rsidRPr="003F618D" w:rsidRDefault="003F618D" w:rsidP="003F618D">
      <w:pPr>
        <w:pStyle w:val="Style6"/>
        <w:widowControl/>
        <w:tabs>
          <w:tab w:val="left" w:pos="504"/>
        </w:tabs>
        <w:ind w:left="851" w:hanging="567"/>
        <w:rPr>
          <w:rStyle w:val="FontStyle55"/>
          <w:rFonts w:ascii="Times New Roman" w:hAnsi="Times New Roman" w:cs="Times New Roman"/>
          <w:sz w:val="28"/>
          <w:szCs w:val="28"/>
        </w:rPr>
      </w:pPr>
      <w:r w:rsidRPr="003F618D">
        <w:rPr>
          <w:rStyle w:val="FontStyle55"/>
          <w:rFonts w:ascii="Times New Roman" w:hAnsi="Times New Roman" w:cs="Times New Roman"/>
          <w:sz w:val="28"/>
          <w:szCs w:val="28"/>
        </w:rPr>
        <w:t>Синдром приобретенного иммунодефицита (СПИД);</w:t>
      </w:r>
    </w:p>
    <w:p w:rsidR="003F618D" w:rsidRPr="003F618D" w:rsidRDefault="003F618D" w:rsidP="003F618D">
      <w:pPr>
        <w:pStyle w:val="Style6"/>
        <w:widowControl/>
        <w:tabs>
          <w:tab w:val="left" w:pos="509"/>
        </w:tabs>
        <w:ind w:left="851" w:hanging="567"/>
        <w:rPr>
          <w:rStyle w:val="FontStyle55"/>
          <w:rFonts w:ascii="Times New Roman" w:hAnsi="Times New Roman" w:cs="Times New Roman"/>
          <w:sz w:val="28"/>
          <w:szCs w:val="28"/>
        </w:rPr>
      </w:pPr>
      <w:r w:rsidRPr="003F618D">
        <w:rPr>
          <w:rStyle w:val="FontStyle55"/>
          <w:rFonts w:ascii="Times New Roman" w:hAnsi="Times New Roman" w:cs="Times New Roman"/>
          <w:sz w:val="28"/>
          <w:szCs w:val="28"/>
        </w:rPr>
        <w:t>Табакокурение.</w:t>
      </w:r>
    </w:p>
    <w:p w:rsidR="003F618D" w:rsidRPr="003F618D" w:rsidRDefault="003F618D" w:rsidP="003F618D">
      <w:pPr>
        <w:pStyle w:val="Style5"/>
        <w:widowControl/>
        <w:ind w:left="851" w:hanging="567"/>
        <w:rPr>
          <w:rFonts w:ascii="Times New Roman" w:hAnsi="Times New Roman"/>
          <w:sz w:val="28"/>
          <w:szCs w:val="28"/>
        </w:rPr>
      </w:pPr>
    </w:p>
    <w:p w:rsidR="003F618D" w:rsidRPr="003F618D" w:rsidRDefault="003F618D" w:rsidP="003F618D">
      <w:pPr>
        <w:pStyle w:val="Style5"/>
        <w:widowControl/>
        <w:ind w:left="851" w:hanging="567"/>
        <w:rPr>
          <w:rStyle w:val="FontStyle54"/>
          <w:rFonts w:ascii="Times New Roman" w:hAnsi="Times New Roman" w:cs="Times New Roman"/>
          <w:sz w:val="28"/>
          <w:szCs w:val="28"/>
        </w:rPr>
      </w:pPr>
      <w:r w:rsidRPr="003F618D">
        <w:rPr>
          <w:rStyle w:val="FontStyle54"/>
          <w:rFonts w:ascii="Times New Roman" w:hAnsi="Times New Roman" w:cs="Times New Roman"/>
          <w:sz w:val="28"/>
          <w:szCs w:val="28"/>
        </w:rPr>
        <w:t>Электронное учебное издание</w:t>
      </w:r>
    </w:p>
    <w:p w:rsidR="003F618D" w:rsidRPr="003F618D" w:rsidRDefault="003F618D" w:rsidP="003F618D">
      <w:pPr>
        <w:pStyle w:val="Style27"/>
        <w:widowControl/>
        <w:ind w:left="851" w:hanging="567"/>
        <w:rPr>
          <w:rStyle w:val="FontStyle55"/>
          <w:rFonts w:ascii="Times New Roman" w:hAnsi="Times New Roman" w:cs="Times New Roman"/>
          <w:sz w:val="28"/>
          <w:szCs w:val="28"/>
        </w:rPr>
      </w:pPr>
      <w:r w:rsidRPr="003F618D">
        <w:rPr>
          <w:rStyle w:val="FontStyle82"/>
          <w:rFonts w:ascii="Times New Roman" w:hAnsi="Times New Roman" w:cs="Times New Roman"/>
          <w:sz w:val="28"/>
          <w:szCs w:val="28"/>
        </w:rPr>
        <w:t xml:space="preserve">Латчук В. Н. </w:t>
      </w:r>
      <w:r w:rsidRPr="003F618D">
        <w:rPr>
          <w:rStyle w:val="FontStyle55"/>
          <w:rFonts w:ascii="Times New Roman" w:hAnsi="Times New Roman" w:cs="Times New Roman"/>
          <w:sz w:val="28"/>
          <w:szCs w:val="28"/>
        </w:rPr>
        <w:t>Электронное  учебное издание по курсу «Основы безопасности жизнедеятельности». 8 класс. — М.: Кирилл и Мефодий, 2005.</w:t>
      </w:r>
    </w:p>
    <w:p w:rsidR="003F618D" w:rsidRPr="00092068" w:rsidRDefault="003F618D" w:rsidP="003F618D"/>
    <w:p w:rsidR="00864AA0" w:rsidRDefault="00864AA0" w:rsidP="00864AA0">
      <w:pPr>
        <w:spacing w:line="240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Приложение </w:t>
      </w:r>
    </w:p>
    <w:p w:rsidR="00864AA0" w:rsidRDefault="00864AA0" w:rsidP="00864AA0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Законодательные акты и нормативные правовые документы</w:t>
      </w:r>
    </w:p>
    <w:p w:rsidR="00864AA0" w:rsidRDefault="00864AA0" w:rsidP="00864AA0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Конституция Российской Федерации (последняя редакция).</w:t>
      </w:r>
    </w:p>
    <w:p w:rsidR="00864AA0" w:rsidRDefault="00864AA0" w:rsidP="00864AA0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Закон Российской Федерации «Об образовании» (последняя редакция).</w:t>
      </w:r>
    </w:p>
    <w:p w:rsidR="00864AA0" w:rsidRDefault="00864AA0" w:rsidP="00864AA0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Федеральный закон «О безопасности» (последняя редакция).</w:t>
      </w:r>
    </w:p>
    <w:p w:rsidR="00864AA0" w:rsidRDefault="00864AA0" w:rsidP="00864AA0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Федеральный закон «Об обороне» (последняя редакция).</w:t>
      </w:r>
    </w:p>
    <w:p w:rsidR="00864AA0" w:rsidRDefault="00864AA0" w:rsidP="00864AA0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Федеральный закон «О защите населения и территорий от чрезвычайных ситуаций природного и техногенного характера» (последняя редакция).</w:t>
      </w:r>
    </w:p>
    <w:p w:rsidR="00864AA0" w:rsidRDefault="00864AA0" w:rsidP="00864AA0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Федеральный закон «О гражданской обороне» (последняя редакция).</w:t>
      </w:r>
    </w:p>
    <w:p w:rsidR="00864AA0" w:rsidRDefault="00864AA0" w:rsidP="00864AA0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Федеральный закон «О пожарной безопасности» (последняя редакция).</w:t>
      </w:r>
    </w:p>
    <w:p w:rsidR="00864AA0" w:rsidRDefault="00864AA0" w:rsidP="00864AA0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Федеральный закон «О безопасности дорожного движения» (последняя редакция).</w:t>
      </w:r>
    </w:p>
    <w:p w:rsidR="00864AA0" w:rsidRDefault="00864AA0" w:rsidP="00864AA0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Федеральный закон «О противодействии терроризму» (последняя редакция).</w:t>
      </w:r>
    </w:p>
    <w:p w:rsidR="00864AA0" w:rsidRDefault="00864AA0" w:rsidP="00864AA0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Федеральный закон «О противодействии экстремистской деятельности» (последняя редакция).</w:t>
      </w:r>
    </w:p>
    <w:p w:rsidR="00864AA0" w:rsidRDefault="00864AA0" w:rsidP="00864AA0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Федеральный закон «О наркотических средствах и психотропных веществах» (последняя редакция).</w:t>
      </w:r>
    </w:p>
    <w:p w:rsidR="00864AA0" w:rsidRDefault="00864AA0" w:rsidP="00864AA0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Федеральный закон «Об аварийно-спасательных службах и статусе спасателя» (последняя редакция).</w:t>
      </w:r>
    </w:p>
    <w:p w:rsidR="00864AA0" w:rsidRDefault="00864AA0" w:rsidP="00864AA0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Указ Президента Российской Федерации «О мерах по противодействию терроризму» (от 15 февраля 2006 года № 116).</w:t>
      </w:r>
    </w:p>
    <w:p w:rsidR="00864AA0" w:rsidRDefault="00864AA0" w:rsidP="00864AA0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Концепция противодействия терроризму в Российской Федерации (утв. Президентом Российской Федерации 5 октября 2009 года).</w:t>
      </w:r>
    </w:p>
    <w:p w:rsidR="00864AA0" w:rsidRDefault="00864AA0" w:rsidP="00864AA0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Положение о Национальном антитеррористическом комитете (утв. Указом Президента Российской Федерации от 15 февраля 2006 года № 116).</w:t>
      </w:r>
    </w:p>
    <w:p w:rsidR="00864AA0" w:rsidRDefault="00864AA0" w:rsidP="00864AA0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Стратегия национальной безопасности Российской Федерации до 2020 го (утв. Указом Президента Российской Федерации от 12 мая 2009 года № 537).</w:t>
      </w:r>
    </w:p>
    <w:p w:rsidR="00864AA0" w:rsidRDefault="00864AA0" w:rsidP="00864AA0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Стратегия государственной антинаркотической политики Российской Федерации до 2020 года (утв. Указом Президента Российской Федерации от 9 июня 2010 года № 690).</w:t>
      </w:r>
    </w:p>
    <w:p w:rsidR="00864AA0" w:rsidRDefault="00864AA0" w:rsidP="00864AA0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Постановление Правительства Российской Федерации «О единой государственной системе предупреждения и ликвидации чрезвычайных ситуаций» (последняя редакция).</w:t>
      </w:r>
    </w:p>
    <w:p w:rsidR="00864AA0" w:rsidRDefault="00864AA0" w:rsidP="00864AA0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Постановление Правительства Российской Федерации «О классификации чрезвычайных ситуаций природного и техногенного характера» (последняя редакция).</w:t>
      </w:r>
    </w:p>
    <w:p w:rsidR="00864AA0" w:rsidRDefault="00864AA0" w:rsidP="00864AA0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Постановление Правительства Российской Федерации «О подготовке населения в области защиты от чрезвычайных ситуаций» (последняя редакция).</w:t>
      </w:r>
    </w:p>
    <w:p w:rsidR="00864AA0" w:rsidRDefault="00864AA0" w:rsidP="00864AA0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Правила дорожного движения Российской Федерации (последняя редакция).</w:t>
      </w:r>
    </w:p>
    <w:p w:rsidR="00864AA0" w:rsidRDefault="00864AA0" w:rsidP="00864AA0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Семейный кодекс Российской Федерации (последняя редакция).</w:t>
      </w:r>
    </w:p>
    <w:p w:rsidR="00864AA0" w:rsidRDefault="00864AA0" w:rsidP="00864AA0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Уголовный кодекс Российской Федерации (последняя редакция).</w:t>
      </w:r>
    </w:p>
    <w:p w:rsidR="00864AA0" w:rsidRDefault="00864AA0" w:rsidP="00864AA0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Стационарные наглядные пособия</w:t>
      </w:r>
    </w:p>
    <w:p w:rsidR="00864AA0" w:rsidRDefault="00864AA0" w:rsidP="00864AA0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Таблицы по основам безопасности жизнедеятельности (М.: Дрофа)</w:t>
      </w:r>
    </w:p>
    <w:p w:rsidR="00864AA0" w:rsidRDefault="00864AA0" w:rsidP="00864AA0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– Средства индивидуальной защиты.</w:t>
      </w:r>
    </w:p>
    <w:p w:rsidR="00864AA0" w:rsidRDefault="00864AA0" w:rsidP="00864AA0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– Средства коллективной защиты.</w:t>
      </w:r>
    </w:p>
    <w:p w:rsidR="00864AA0" w:rsidRDefault="00864AA0" w:rsidP="00864AA0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– Личная гигиена.</w:t>
      </w:r>
    </w:p>
    <w:p w:rsidR="00864AA0" w:rsidRDefault="00864AA0" w:rsidP="00864AA0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– Инфекционные заболевания.</w:t>
      </w:r>
    </w:p>
    <w:p w:rsidR="00864AA0" w:rsidRDefault="00864AA0" w:rsidP="00864AA0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Таблицы по правилам пожарной безопасности (М.: Дрофа)</w:t>
      </w:r>
    </w:p>
    <w:p w:rsidR="00864AA0" w:rsidRDefault="00864AA0" w:rsidP="00864AA0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– Классификация пожаров.</w:t>
      </w:r>
    </w:p>
    <w:p w:rsidR="00864AA0" w:rsidRDefault="00864AA0" w:rsidP="00864AA0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– Причины пожаров в жилых и общественных зданиях.</w:t>
      </w:r>
    </w:p>
    <w:p w:rsidR="00864AA0" w:rsidRDefault="00864AA0" w:rsidP="00864AA0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– Признаки и поражающие факторы пожара.</w:t>
      </w:r>
    </w:p>
    <w:p w:rsidR="00864AA0" w:rsidRDefault="00864AA0" w:rsidP="00864AA0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– Правила поведения при пожаре в доме (квартире).</w:t>
      </w:r>
    </w:p>
    <w:p w:rsidR="00864AA0" w:rsidRDefault="00864AA0" w:rsidP="00864AA0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– Правила поведения при пожаре в общеобразовательном учреждении.</w:t>
      </w:r>
    </w:p>
    <w:p w:rsidR="00864AA0" w:rsidRDefault="00864AA0" w:rsidP="00864AA0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– Как выйти из задымленного помещения.</w:t>
      </w:r>
    </w:p>
    <w:p w:rsidR="00864AA0" w:rsidRDefault="00864AA0" w:rsidP="00864AA0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– Что делать, если при пожаре нельзя покинуть квартиру (помещение).</w:t>
      </w:r>
    </w:p>
    <w:p w:rsidR="00864AA0" w:rsidRDefault="00864AA0" w:rsidP="00864AA0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– Правила поведения при загорании телевизора.</w:t>
      </w:r>
    </w:p>
    <w:p w:rsidR="00864AA0" w:rsidRDefault="00864AA0" w:rsidP="00864AA0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– Правила поведения при загорании новогодней елки.</w:t>
      </w:r>
    </w:p>
    <w:p w:rsidR="00864AA0" w:rsidRDefault="00864AA0" w:rsidP="00864AA0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– Первичные средства пожаротушения (огнетушители).</w:t>
      </w:r>
    </w:p>
    <w:p w:rsidR="00864AA0" w:rsidRDefault="00864AA0" w:rsidP="00864AA0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Экранно-звуковые пособия</w:t>
      </w:r>
    </w:p>
    <w:p w:rsidR="00864AA0" w:rsidRDefault="00864AA0" w:rsidP="00864AA0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Видеофильмы по основным темам и разделам курса ОБЖ в основной школе.</w:t>
      </w:r>
    </w:p>
    <w:p w:rsidR="00864AA0" w:rsidRDefault="00864AA0" w:rsidP="00864AA0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Мультимедийный компьютер с пакетом программ и пособий по курсу ОБЖ.</w:t>
      </w:r>
    </w:p>
    <w:p w:rsidR="00864AA0" w:rsidRDefault="00864AA0" w:rsidP="00864AA0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Средства телекоммуникации (электронная почта, локальная школьная сеть, выход в Интернет).</w:t>
      </w:r>
    </w:p>
    <w:p w:rsidR="00864AA0" w:rsidRDefault="00864AA0" w:rsidP="00864AA0">
      <w:pPr>
        <w:spacing w:line="240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>Учебно-практическое оборудование</w:t>
      </w:r>
    </w:p>
    <w:p w:rsidR="00864AA0" w:rsidRDefault="00864AA0" w:rsidP="00864AA0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Компасы.</w:t>
      </w:r>
    </w:p>
    <w:p w:rsidR="00864AA0" w:rsidRDefault="00864AA0" w:rsidP="00864AA0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Бинты марлевые.</w:t>
      </w:r>
    </w:p>
    <w:p w:rsidR="00864AA0" w:rsidRDefault="00864AA0" w:rsidP="00864AA0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Вата гигроскопическая нестерильная.</w:t>
      </w:r>
    </w:p>
    <w:p w:rsidR="00864AA0" w:rsidRDefault="00864AA0" w:rsidP="00864AA0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Жгуты кровоостанавливающие.</w:t>
      </w:r>
    </w:p>
    <w:p w:rsidR="00864AA0" w:rsidRDefault="00864AA0" w:rsidP="00864AA0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Индивидуальные перевязочные пакеты.</w:t>
      </w:r>
    </w:p>
    <w:p w:rsidR="00864AA0" w:rsidRDefault="00864AA0" w:rsidP="00864AA0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Косынки перевязочные.</w:t>
      </w:r>
    </w:p>
    <w:p w:rsidR="00864AA0" w:rsidRDefault="00864AA0" w:rsidP="00864AA0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Повязки малые стерильные.</w:t>
      </w:r>
    </w:p>
    <w:p w:rsidR="00864AA0" w:rsidRDefault="00864AA0" w:rsidP="00864AA0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Противогазы.</w:t>
      </w:r>
    </w:p>
    <w:p w:rsidR="00D133E9" w:rsidRDefault="00D133E9"/>
    <w:sectPr w:rsidR="00D133E9" w:rsidSect="00D133E9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32065E7"/>
    <w:multiLevelType w:val="hybridMultilevel"/>
    <w:tmpl w:val="1DD2807C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38623899"/>
    <w:multiLevelType w:val="hybridMultilevel"/>
    <w:tmpl w:val="22906A06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5C6B3906"/>
    <w:multiLevelType w:val="hybridMultilevel"/>
    <w:tmpl w:val="98DE0E22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65A53D09"/>
    <w:multiLevelType w:val="hybridMultilevel"/>
    <w:tmpl w:val="54362C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9872739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D133E9"/>
    <w:rsid w:val="00061706"/>
    <w:rsid w:val="00065C42"/>
    <w:rsid w:val="00183E83"/>
    <w:rsid w:val="002757B9"/>
    <w:rsid w:val="002873A7"/>
    <w:rsid w:val="00290FFF"/>
    <w:rsid w:val="00295962"/>
    <w:rsid w:val="002A36CF"/>
    <w:rsid w:val="002B3122"/>
    <w:rsid w:val="0035672D"/>
    <w:rsid w:val="003717F5"/>
    <w:rsid w:val="003F3F0D"/>
    <w:rsid w:val="003F618D"/>
    <w:rsid w:val="00401F9F"/>
    <w:rsid w:val="00437E51"/>
    <w:rsid w:val="00470744"/>
    <w:rsid w:val="0048567F"/>
    <w:rsid w:val="004A5CF0"/>
    <w:rsid w:val="004B72D0"/>
    <w:rsid w:val="004F067E"/>
    <w:rsid w:val="006323E0"/>
    <w:rsid w:val="00733D28"/>
    <w:rsid w:val="00797649"/>
    <w:rsid w:val="007C752E"/>
    <w:rsid w:val="0086230F"/>
    <w:rsid w:val="00864AA0"/>
    <w:rsid w:val="00A94A03"/>
    <w:rsid w:val="00AF2253"/>
    <w:rsid w:val="00BC1C18"/>
    <w:rsid w:val="00BE60EB"/>
    <w:rsid w:val="00C658C9"/>
    <w:rsid w:val="00C769BA"/>
    <w:rsid w:val="00CA162D"/>
    <w:rsid w:val="00D133E9"/>
    <w:rsid w:val="00D1455D"/>
    <w:rsid w:val="00D725E9"/>
    <w:rsid w:val="00DE717E"/>
    <w:rsid w:val="00E7392D"/>
    <w:rsid w:val="00E73E21"/>
    <w:rsid w:val="00F21563"/>
    <w:rsid w:val="00FB3E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8C9"/>
  </w:style>
  <w:style w:type="paragraph" w:styleId="3">
    <w:name w:val="heading 3"/>
    <w:basedOn w:val="a"/>
    <w:next w:val="a"/>
    <w:link w:val="30"/>
    <w:qFormat/>
    <w:rsid w:val="003F618D"/>
    <w:pPr>
      <w:keepNext/>
      <w:widowControl w:val="0"/>
      <w:autoSpaceDE w:val="0"/>
      <w:autoSpaceDN w:val="0"/>
      <w:adjustRightInd w:val="0"/>
      <w:spacing w:before="240" w:after="60" w:line="30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3F618D"/>
    <w:pPr>
      <w:keepNext/>
      <w:widowControl w:val="0"/>
      <w:autoSpaceDE w:val="0"/>
      <w:autoSpaceDN w:val="0"/>
      <w:adjustRightInd w:val="0"/>
      <w:spacing w:before="240" w:after="60" w:line="30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33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33E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3F618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3F618D"/>
    <w:rPr>
      <w:rFonts w:eastAsia="Times New Roman"/>
      <w:b/>
      <w:bCs/>
      <w:sz w:val="28"/>
      <w:szCs w:val="28"/>
      <w:lang w:eastAsia="ru-RU"/>
    </w:rPr>
  </w:style>
  <w:style w:type="paragraph" w:styleId="2">
    <w:name w:val="Body Text Indent 2"/>
    <w:basedOn w:val="a"/>
    <w:link w:val="20"/>
    <w:rsid w:val="003F618D"/>
    <w:pPr>
      <w:widowControl w:val="0"/>
      <w:spacing w:after="0" w:line="240" w:lineRule="auto"/>
      <w:ind w:left="240" w:firstLine="300"/>
      <w:jc w:val="both"/>
    </w:pPr>
    <w:rPr>
      <w:rFonts w:eastAsia="Times New Roman"/>
      <w:snapToGrid w:val="0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F618D"/>
    <w:rPr>
      <w:rFonts w:eastAsia="Times New Roman"/>
      <w:snapToGrid w:val="0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F618D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Century Schoolbook" w:eastAsia="Times New Roman" w:hAnsi="Century Schoolbook"/>
      <w:lang w:eastAsia="ru-RU"/>
    </w:rPr>
  </w:style>
  <w:style w:type="paragraph" w:customStyle="1" w:styleId="Style2">
    <w:name w:val="Style2"/>
    <w:basedOn w:val="a"/>
    <w:uiPriority w:val="99"/>
    <w:rsid w:val="003F618D"/>
    <w:pPr>
      <w:widowControl w:val="0"/>
      <w:autoSpaceDE w:val="0"/>
      <w:autoSpaceDN w:val="0"/>
      <w:adjustRightInd w:val="0"/>
      <w:spacing w:after="0" w:line="224" w:lineRule="exact"/>
      <w:ind w:firstLine="485"/>
    </w:pPr>
    <w:rPr>
      <w:rFonts w:ascii="Century Schoolbook" w:eastAsia="Times New Roman" w:hAnsi="Century Schoolbook"/>
      <w:lang w:eastAsia="ru-RU"/>
    </w:rPr>
  </w:style>
  <w:style w:type="paragraph" w:customStyle="1" w:styleId="Style5">
    <w:name w:val="Style5"/>
    <w:basedOn w:val="a"/>
    <w:uiPriority w:val="99"/>
    <w:rsid w:val="003F618D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="Times New Roman" w:hAnsi="Century Schoolbook"/>
      <w:lang w:eastAsia="ru-RU"/>
    </w:rPr>
  </w:style>
  <w:style w:type="paragraph" w:customStyle="1" w:styleId="Style27">
    <w:name w:val="Style27"/>
    <w:basedOn w:val="a"/>
    <w:uiPriority w:val="99"/>
    <w:rsid w:val="003F618D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="Times New Roman" w:hAnsi="Century Schoolbook"/>
      <w:lang w:eastAsia="ru-RU"/>
    </w:rPr>
  </w:style>
  <w:style w:type="paragraph" w:customStyle="1" w:styleId="Style6">
    <w:name w:val="Style6"/>
    <w:basedOn w:val="a"/>
    <w:uiPriority w:val="99"/>
    <w:rsid w:val="003F618D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="Times New Roman" w:hAnsi="Century Schoolbook"/>
      <w:lang w:eastAsia="ru-RU"/>
    </w:rPr>
  </w:style>
  <w:style w:type="paragraph" w:customStyle="1" w:styleId="Style9">
    <w:name w:val="Style9"/>
    <w:basedOn w:val="a"/>
    <w:uiPriority w:val="99"/>
    <w:rsid w:val="003F618D"/>
    <w:pPr>
      <w:widowControl w:val="0"/>
      <w:autoSpaceDE w:val="0"/>
      <w:autoSpaceDN w:val="0"/>
      <w:adjustRightInd w:val="0"/>
      <w:spacing w:after="0" w:line="247" w:lineRule="exact"/>
      <w:ind w:firstLine="581"/>
      <w:jc w:val="both"/>
    </w:pPr>
    <w:rPr>
      <w:rFonts w:ascii="Century Schoolbook" w:eastAsia="Times New Roman" w:hAnsi="Century Schoolbook"/>
      <w:lang w:eastAsia="ru-RU"/>
    </w:rPr>
  </w:style>
  <w:style w:type="paragraph" w:customStyle="1" w:styleId="Style37">
    <w:name w:val="Style37"/>
    <w:basedOn w:val="a"/>
    <w:uiPriority w:val="99"/>
    <w:rsid w:val="003F618D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="Times New Roman" w:hAnsi="Century Schoolbook"/>
      <w:lang w:eastAsia="ru-RU"/>
    </w:rPr>
  </w:style>
  <w:style w:type="character" w:customStyle="1" w:styleId="FontStyle54">
    <w:name w:val="Font Style54"/>
    <w:uiPriority w:val="99"/>
    <w:rsid w:val="003F618D"/>
    <w:rPr>
      <w:rFonts w:ascii="Century Schoolbook" w:hAnsi="Century Schoolbook" w:cs="Century Schoolbook" w:hint="default"/>
      <w:b/>
      <w:bCs/>
      <w:i/>
      <w:iCs/>
      <w:sz w:val="18"/>
      <w:szCs w:val="18"/>
    </w:rPr>
  </w:style>
  <w:style w:type="character" w:customStyle="1" w:styleId="FontStyle55">
    <w:name w:val="Font Style55"/>
    <w:uiPriority w:val="99"/>
    <w:rsid w:val="003F618D"/>
    <w:rPr>
      <w:rFonts w:ascii="Tahoma" w:hAnsi="Tahoma" w:cs="Tahoma" w:hint="default"/>
      <w:sz w:val="16"/>
      <w:szCs w:val="16"/>
    </w:rPr>
  </w:style>
  <w:style w:type="character" w:customStyle="1" w:styleId="FontStyle82">
    <w:name w:val="Font Style82"/>
    <w:uiPriority w:val="99"/>
    <w:rsid w:val="003F618D"/>
    <w:rPr>
      <w:rFonts w:ascii="Century Schoolbook" w:hAnsi="Century Schoolbook" w:cs="Century Schoolbook" w:hint="default"/>
      <w:i/>
      <w:iCs/>
      <w:sz w:val="20"/>
      <w:szCs w:val="20"/>
    </w:rPr>
  </w:style>
  <w:style w:type="table" w:styleId="a6">
    <w:name w:val="Table Grid"/>
    <w:basedOn w:val="a1"/>
    <w:rsid w:val="0086230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pt">
    <w:name w:val="Основной текст + 11 pt"/>
    <w:rsid w:val="00295962"/>
    <w:rPr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1pt0">
    <w:name w:val="Основной текст + 11 pt;Полужирный;Курсив"/>
    <w:rsid w:val="00295962"/>
    <w:rPr>
      <w:b/>
      <w:bCs/>
      <w:i/>
      <w:iCs/>
      <w:smallCaps w:val="0"/>
      <w:strike w:val="0"/>
      <w:spacing w:val="0"/>
      <w:sz w:val="22"/>
      <w:szCs w:val="22"/>
    </w:rPr>
  </w:style>
  <w:style w:type="character" w:customStyle="1" w:styleId="a7">
    <w:name w:val="Основной текст_"/>
    <w:link w:val="1"/>
    <w:rsid w:val="00401F9F"/>
    <w:rPr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7"/>
    <w:rsid w:val="00401F9F"/>
    <w:pPr>
      <w:shd w:val="clear" w:color="auto" w:fill="FFFFFF"/>
      <w:spacing w:before="180" w:after="0" w:line="288" w:lineRule="exact"/>
      <w:ind w:firstLine="360"/>
      <w:jc w:val="both"/>
    </w:pPr>
    <w:rPr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610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BBC2C-005A-4EDA-B6AB-FD0376504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5579</Words>
  <Characters>31802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Санал</dc:creator>
  <cp:lastModifiedBy>Юрий</cp:lastModifiedBy>
  <cp:revision>19</cp:revision>
  <dcterms:created xsi:type="dcterms:W3CDTF">2015-01-02T08:47:00Z</dcterms:created>
  <dcterms:modified xsi:type="dcterms:W3CDTF">2017-02-26T06:45:00Z</dcterms:modified>
</cp:coreProperties>
</file>